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FB" w:rsidRDefault="00696BFB">
      <w:pPr>
        <w:pStyle w:val="BodyText"/>
        <w:rPr>
          <w:rFonts w:ascii="Times New Roman"/>
          <w:sz w:val="20"/>
        </w:rPr>
      </w:pPr>
    </w:p>
    <w:p w:rsidR="00696BFB" w:rsidRDefault="00696BFB">
      <w:pPr>
        <w:pStyle w:val="BodyText"/>
        <w:spacing w:before="2"/>
        <w:rPr>
          <w:rFonts w:ascii="Times New Roman"/>
          <w:sz w:val="16"/>
        </w:rPr>
      </w:pPr>
    </w:p>
    <w:p w:rsidR="00696BFB" w:rsidRDefault="005D282D">
      <w:pPr>
        <w:pStyle w:val="BodyText"/>
        <w:tabs>
          <w:tab w:val="left" w:pos="3023"/>
        </w:tabs>
        <w:spacing w:before="94"/>
        <w:ind w:right="208"/>
        <w:jc w:val="center"/>
      </w:pPr>
      <w:r>
        <w:t>Hearing</w:t>
      </w:r>
      <w:r>
        <w:rPr>
          <w:spacing w:val="2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Ordinance</w:t>
      </w:r>
      <w:r>
        <w:rPr>
          <w:spacing w:val="34"/>
        </w:rPr>
        <w:t xml:space="preserve"> </w:t>
      </w:r>
      <w:r w:rsidR="004826E3">
        <w:rPr>
          <w:spacing w:val="-2"/>
        </w:rPr>
        <w:t>2025</w:t>
      </w:r>
      <w:r>
        <w:rPr>
          <w:spacing w:val="-2"/>
        </w:rPr>
        <w:t>-</w:t>
      </w:r>
      <w:r>
        <w:rPr>
          <w:u w:val="single"/>
        </w:rPr>
        <w:tab/>
      </w:r>
    </w:p>
    <w:p w:rsidR="00696BFB" w:rsidRDefault="00696BFB">
      <w:pPr>
        <w:pStyle w:val="BodyText"/>
        <w:spacing w:before="5"/>
        <w:rPr>
          <w:sz w:val="13"/>
        </w:rPr>
      </w:pPr>
    </w:p>
    <w:p w:rsidR="00696BFB" w:rsidRDefault="005D282D">
      <w:pPr>
        <w:pStyle w:val="BodyText"/>
        <w:spacing w:before="94"/>
        <w:ind w:right="21"/>
        <w:jc w:val="center"/>
      </w:pPr>
      <w:r>
        <w:t>August</w:t>
      </w:r>
      <w:r>
        <w:rPr>
          <w:spacing w:val="14"/>
        </w:rPr>
        <w:t xml:space="preserve"> </w:t>
      </w:r>
      <w:r w:rsidR="004826E3">
        <w:t>25</w:t>
      </w:r>
      <w:r>
        <w:t>,</w:t>
      </w:r>
      <w:r>
        <w:rPr>
          <w:spacing w:val="6"/>
        </w:rPr>
        <w:t xml:space="preserve"> </w:t>
      </w:r>
      <w:r w:rsidR="004826E3">
        <w:rPr>
          <w:spacing w:val="-4"/>
        </w:rPr>
        <w:t>2025</w:t>
      </w:r>
    </w:p>
    <w:p w:rsidR="00696BFB" w:rsidRDefault="00696BFB">
      <w:pPr>
        <w:pStyle w:val="BodyText"/>
        <w:spacing w:before="3"/>
        <w:rPr>
          <w:sz w:val="12"/>
        </w:rPr>
      </w:pPr>
    </w:p>
    <w:p w:rsidR="00696BFB" w:rsidRDefault="005D282D">
      <w:pPr>
        <w:pStyle w:val="BodyText"/>
        <w:spacing w:before="94"/>
        <w:ind w:left="102"/>
        <w:jc w:val="both"/>
      </w:pPr>
      <w:r>
        <w:rPr>
          <w:u w:val="thick"/>
        </w:rPr>
        <w:t>Public</w:t>
      </w:r>
      <w:r>
        <w:rPr>
          <w:spacing w:val="5"/>
          <w:u w:val="thick"/>
        </w:rPr>
        <w:t xml:space="preserve"> </w:t>
      </w:r>
      <w:r>
        <w:rPr>
          <w:spacing w:val="-2"/>
          <w:u w:val="thick"/>
        </w:rPr>
        <w:t>Hearing</w:t>
      </w:r>
    </w:p>
    <w:p w:rsidR="00696BFB" w:rsidRDefault="00696BFB">
      <w:pPr>
        <w:pStyle w:val="BodyText"/>
      </w:pPr>
    </w:p>
    <w:p w:rsidR="00696BFB" w:rsidRDefault="005D282D">
      <w:pPr>
        <w:pStyle w:val="BodyText"/>
        <w:spacing w:line="312" w:lineRule="auto"/>
        <w:ind w:left="104" w:right="131"/>
        <w:jc w:val="both"/>
      </w:pP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published in a</w:t>
      </w:r>
      <w:r>
        <w:rPr>
          <w:spacing w:val="-4"/>
          <w:w w:val="105"/>
        </w:rPr>
        <w:t xml:space="preserve"> </w:t>
      </w:r>
      <w:r>
        <w:rPr>
          <w:w w:val="105"/>
        </w:rPr>
        <w:t>notice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 w:rsidR="004826E3">
        <w:rPr>
          <w:w w:val="105"/>
        </w:rPr>
        <w:t>July</w:t>
      </w:r>
      <w:r>
        <w:rPr>
          <w:spacing w:val="-7"/>
          <w:w w:val="105"/>
        </w:rPr>
        <w:t xml:space="preserve"> </w:t>
      </w:r>
      <w:r w:rsidR="004826E3">
        <w:rPr>
          <w:w w:val="105"/>
        </w:rPr>
        <w:t>3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 w:rsidR="004826E3">
        <w:rPr>
          <w:w w:val="105"/>
        </w:rPr>
        <w:t>2025</w:t>
      </w:r>
      <w:r>
        <w:rPr>
          <w:spacing w:val="-7"/>
          <w:w w:val="105"/>
        </w:rPr>
        <w:t xml:space="preserve"> </w:t>
      </w:r>
      <w:r>
        <w:rPr>
          <w:w w:val="105"/>
        </w:rPr>
        <w:t>issues</w:t>
      </w:r>
      <w:r>
        <w:rPr>
          <w:spacing w:val="-2"/>
          <w:w w:val="105"/>
        </w:rPr>
        <w:t xml:space="preserve"> </w:t>
      </w:r>
      <w:r>
        <w:rPr>
          <w:w w:val="105"/>
        </w:rPr>
        <w:t>of the</w:t>
      </w:r>
      <w:r>
        <w:rPr>
          <w:spacing w:val="30"/>
          <w:w w:val="105"/>
        </w:rPr>
        <w:t xml:space="preserve"> </w:t>
      </w:r>
      <w:r>
        <w:rPr>
          <w:w w:val="105"/>
        </w:rPr>
        <w:t>Daily</w:t>
      </w:r>
      <w:r>
        <w:rPr>
          <w:spacing w:val="-3"/>
          <w:w w:val="105"/>
        </w:rPr>
        <w:t xml:space="preserve"> </w:t>
      </w:r>
      <w:r>
        <w:rPr>
          <w:w w:val="105"/>
        </w:rPr>
        <w:t>South</w:t>
      </w:r>
      <w:r>
        <w:rPr>
          <w:spacing w:val="-11"/>
          <w:w w:val="105"/>
        </w:rPr>
        <w:t xml:space="preserve"> </w:t>
      </w:r>
      <w:r>
        <w:rPr>
          <w:w w:val="105"/>
        </w:rPr>
        <w:t>Town,</w:t>
      </w:r>
      <w:r>
        <w:rPr>
          <w:spacing w:val="-5"/>
          <w:w w:val="105"/>
        </w:rPr>
        <w:t xml:space="preserve"> </w:t>
      </w:r>
      <w:r>
        <w:rPr>
          <w:w w:val="105"/>
        </w:rPr>
        <w:t>Chicago</w:t>
      </w:r>
      <w:r>
        <w:rPr>
          <w:spacing w:val="-6"/>
          <w:w w:val="105"/>
        </w:rPr>
        <w:t xml:space="preserve"> </w:t>
      </w:r>
      <w:r>
        <w:rPr>
          <w:w w:val="105"/>
        </w:rPr>
        <w:t>Tribune, and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the Library's website,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public</w:t>
      </w:r>
      <w:r>
        <w:rPr>
          <w:spacing w:val="-1"/>
          <w:w w:val="105"/>
        </w:rPr>
        <w:t xml:space="preserve"> </w:t>
      </w:r>
      <w:r>
        <w:rPr>
          <w:w w:val="105"/>
        </w:rPr>
        <w:t>hearing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the Library's Annual Budget and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Appropriation Ordinance </w:t>
      </w:r>
      <w:proofErr w:type="gramStart"/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be held</w:t>
      </w:r>
      <w:proofErr w:type="gramEnd"/>
      <w:r>
        <w:rPr>
          <w:spacing w:val="-6"/>
          <w:w w:val="105"/>
        </w:rPr>
        <w:t xml:space="preserve"> </w:t>
      </w:r>
      <w:r w:rsidR="004826E3">
        <w:rPr>
          <w:w w:val="105"/>
        </w:rPr>
        <w:t>on August 25, 2025</w:t>
      </w:r>
      <w:r>
        <w:rPr>
          <w:w w:val="105"/>
        </w:rPr>
        <w:t>, at</w:t>
      </w:r>
      <w:r>
        <w:rPr>
          <w:spacing w:val="-2"/>
          <w:w w:val="105"/>
        </w:rPr>
        <w:t xml:space="preserve"> </w:t>
      </w:r>
      <w:r>
        <w:rPr>
          <w:w w:val="105"/>
        </w:rPr>
        <w:t>6:00</w:t>
      </w:r>
      <w:r>
        <w:rPr>
          <w:spacing w:val="-3"/>
          <w:w w:val="105"/>
        </w:rPr>
        <w:t xml:space="preserve"> </w:t>
      </w:r>
      <w:r>
        <w:rPr>
          <w:w w:val="105"/>
        </w:rPr>
        <w:t>p.m.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the Dolton</w:t>
      </w:r>
      <w:r>
        <w:rPr>
          <w:spacing w:val="-2"/>
          <w:w w:val="105"/>
        </w:rPr>
        <w:t xml:space="preserve"> </w:t>
      </w:r>
      <w:r>
        <w:rPr>
          <w:w w:val="105"/>
        </w:rPr>
        <w:t>Public Library.</w:t>
      </w:r>
    </w:p>
    <w:p w:rsidR="00696BFB" w:rsidRPr="009377D0" w:rsidRDefault="005D282D">
      <w:pPr>
        <w:pStyle w:val="ListParagraph"/>
        <w:numPr>
          <w:ilvl w:val="0"/>
          <w:numId w:val="3"/>
        </w:numPr>
        <w:tabs>
          <w:tab w:val="left" w:pos="1537"/>
          <w:tab w:val="left" w:pos="1538"/>
        </w:tabs>
        <w:spacing w:before="169"/>
        <w:rPr>
          <w:sz w:val="21"/>
        </w:rPr>
      </w:pPr>
      <w:r>
        <w:rPr>
          <w:w w:val="105"/>
          <w:sz w:val="21"/>
        </w:rPr>
        <w:t>Opening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Hearing</w:t>
      </w:r>
    </w:p>
    <w:p w:rsidR="009377D0" w:rsidRPr="009377D0" w:rsidRDefault="009377D0" w:rsidP="009377D0">
      <w:pPr>
        <w:tabs>
          <w:tab w:val="left" w:pos="1537"/>
          <w:tab w:val="left" w:pos="1538"/>
        </w:tabs>
        <w:spacing w:before="169"/>
        <w:ind w:left="1537"/>
        <w:rPr>
          <w:sz w:val="21"/>
        </w:rPr>
      </w:pPr>
      <w:r>
        <w:rPr>
          <w:sz w:val="21"/>
        </w:rPr>
        <w:t>President Copeland called the Monday FY25-26, Budget Hearing to order at 6:07 pm.</w:t>
      </w:r>
      <w:bookmarkStart w:id="0" w:name="_GoBack"/>
      <w:bookmarkEnd w:id="0"/>
    </w:p>
    <w:p w:rsidR="00696BFB" w:rsidRDefault="005D282D">
      <w:pPr>
        <w:pStyle w:val="ListParagraph"/>
        <w:numPr>
          <w:ilvl w:val="0"/>
          <w:numId w:val="3"/>
        </w:numPr>
        <w:tabs>
          <w:tab w:val="left" w:pos="1546"/>
          <w:tab w:val="left" w:pos="1547"/>
          <w:tab w:val="left" w:pos="5528"/>
        </w:tabs>
        <w:spacing w:before="191"/>
        <w:ind w:left="1546" w:hanging="726"/>
        <w:rPr>
          <w:sz w:val="21"/>
        </w:rPr>
      </w:pPr>
      <w:r>
        <w:rPr>
          <w:sz w:val="21"/>
        </w:rPr>
        <w:t>Discussion</w:t>
      </w:r>
      <w:r>
        <w:rPr>
          <w:spacing w:val="22"/>
          <w:sz w:val="21"/>
        </w:rPr>
        <w:t xml:space="preserve"> </w:t>
      </w:r>
      <w:r>
        <w:rPr>
          <w:sz w:val="21"/>
        </w:rPr>
        <w:t>related</w:t>
      </w:r>
      <w:r>
        <w:rPr>
          <w:spacing w:val="4"/>
          <w:sz w:val="21"/>
        </w:rPr>
        <w:t xml:space="preserve"> </w:t>
      </w:r>
      <w:r>
        <w:rPr>
          <w:sz w:val="21"/>
        </w:rPr>
        <w:t>to</w:t>
      </w:r>
      <w:r>
        <w:rPr>
          <w:spacing w:val="32"/>
          <w:sz w:val="21"/>
        </w:rPr>
        <w:t xml:space="preserve"> </w:t>
      </w:r>
      <w:r>
        <w:rPr>
          <w:sz w:val="21"/>
        </w:rPr>
        <w:t>Ordinance</w:t>
      </w:r>
      <w:r>
        <w:rPr>
          <w:spacing w:val="25"/>
          <w:sz w:val="21"/>
        </w:rPr>
        <w:t xml:space="preserve"> </w:t>
      </w:r>
      <w:r w:rsidR="004826E3">
        <w:rPr>
          <w:spacing w:val="-2"/>
          <w:sz w:val="21"/>
        </w:rPr>
        <w:t>2025</w:t>
      </w:r>
      <w:r>
        <w:rPr>
          <w:spacing w:val="-2"/>
          <w:sz w:val="21"/>
        </w:rPr>
        <w:t>-</w:t>
      </w:r>
      <w:r>
        <w:rPr>
          <w:sz w:val="21"/>
          <w:u w:val="single"/>
        </w:rPr>
        <w:tab/>
      </w:r>
    </w:p>
    <w:p w:rsidR="00696BFB" w:rsidRDefault="00696BFB">
      <w:pPr>
        <w:pStyle w:val="BodyText"/>
        <w:spacing w:before="7"/>
        <w:rPr>
          <w:sz w:val="23"/>
        </w:rPr>
      </w:pPr>
    </w:p>
    <w:p w:rsidR="00696BFB" w:rsidRDefault="005D282D">
      <w:pPr>
        <w:pStyle w:val="BodyText"/>
        <w:spacing w:before="93" w:line="292" w:lineRule="auto"/>
        <w:ind w:left="1542" w:right="107" w:firstLine="6"/>
        <w:jc w:val="both"/>
      </w:pPr>
      <w:proofErr w:type="gramStart"/>
      <w:r>
        <w:rPr>
          <w:w w:val="95"/>
        </w:rPr>
        <w:t>AN</w:t>
      </w:r>
      <w:r>
        <w:rPr>
          <w:spacing w:val="-12"/>
          <w:w w:val="95"/>
        </w:rPr>
        <w:t xml:space="preserve"> </w:t>
      </w:r>
      <w:r>
        <w:rPr>
          <w:w w:val="95"/>
        </w:rPr>
        <w:t>ORDINANCE ADOPTING A</w:t>
      </w:r>
      <w:r>
        <w:rPr>
          <w:spacing w:val="-12"/>
          <w:w w:val="95"/>
        </w:rPr>
        <w:t xml:space="preserve"> </w:t>
      </w:r>
      <w:r>
        <w:rPr>
          <w:w w:val="95"/>
        </w:rPr>
        <w:t>COMBINED</w:t>
      </w:r>
      <w:r>
        <w:rPr>
          <w:spacing w:val="-5"/>
          <w:w w:val="95"/>
        </w:rPr>
        <w:t xml:space="preserve"> </w:t>
      </w:r>
      <w:r>
        <w:rPr>
          <w:w w:val="95"/>
        </w:rPr>
        <w:t>ANNUAL</w:t>
      </w:r>
      <w:r>
        <w:rPr>
          <w:spacing w:val="-6"/>
          <w:w w:val="95"/>
        </w:rPr>
        <w:t xml:space="preserve"> </w:t>
      </w:r>
      <w:r>
        <w:rPr>
          <w:w w:val="95"/>
        </w:rPr>
        <w:t>BUDGET</w:t>
      </w:r>
      <w:r>
        <w:rPr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APPROPRIATING </w:t>
      </w:r>
      <w:r>
        <w:t xml:space="preserve">SUCH SUMS OF MONEY AS MAY BE DEEMED NECESSARY TO DEFRAY ALL </w:t>
      </w:r>
      <w:r>
        <w:rPr>
          <w:w w:val="90"/>
        </w:rPr>
        <w:t>NECESSARY</w:t>
      </w:r>
      <w:r>
        <w:rPr>
          <w:spacing w:val="-9"/>
          <w:w w:val="90"/>
        </w:rPr>
        <w:t xml:space="preserve"> </w:t>
      </w:r>
      <w:r>
        <w:rPr>
          <w:w w:val="90"/>
        </w:rPr>
        <w:t>EXPENSES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LIABILITIES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DOLTON</w:t>
      </w:r>
      <w:r>
        <w:rPr>
          <w:spacing w:val="-9"/>
          <w:w w:val="90"/>
        </w:rPr>
        <w:t xml:space="preserve"> </w:t>
      </w:r>
      <w:r>
        <w:rPr>
          <w:w w:val="90"/>
        </w:rPr>
        <w:t>PUBLIC</w:t>
      </w:r>
      <w:r>
        <w:rPr>
          <w:spacing w:val="-9"/>
          <w:w w:val="90"/>
        </w:rPr>
        <w:t xml:space="preserve"> </w:t>
      </w:r>
      <w:r>
        <w:rPr>
          <w:w w:val="90"/>
        </w:rPr>
        <w:t>LIBRARY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DISTRICT, </w:t>
      </w:r>
      <w:r>
        <w:rPr>
          <w:w w:val="95"/>
        </w:rPr>
        <w:t>DOLTON,</w:t>
      </w:r>
      <w:r>
        <w:rPr>
          <w:spacing w:val="-2"/>
          <w:w w:val="95"/>
        </w:rPr>
        <w:t xml:space="preserve"> </w:t>
      </w:r>
      <w:r>
        <w:rPr>
          <w:w w:val="95"/>
        </w:rPr>
        <w:t>ILLINOIS FOR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FISCAL</w:t>
      </w:r>
      <w:r>
        <w:rPr>
          <w:spacing w:val="-2"/>
          <w:w w:val="95"/>
        </w:rPr>
        <w:t xml:space="preserve"> </w:t>
      </w:r>
      <w:r>
        <w:rPr>
          <w:w w:val="95"/>
        </w:rPr>
        <w:t>YEAR BEGINNING JULY</w:t>
      </w:r>
      <w:r>
        <w:rPr>
          <w:spacing w:val="-4"/>
          <w:w w:val="95"/>
        </w:rPr>
        <w:t xml:space="preserve"> </w:t>
      </w:r>
      <w:r>
        <w:rPr>
          <w:w w:val="95"/>
        </w:rPr>
        <w:t>1,</w:t>
      </w:r>
      <w:r>
        <w:rPr>
          <w:spacing w:val="18"/>
        </w:rPr>
        <w:t xml:space="preserve"> </w:t>
      </w:r>
      <w:r w:rsidR="004826E3">
        <w:rPr>
          <w:w w:val="95"/>
        </w:rPr>
        <w:t>2025</w:t>
      </w:r>
      <w:r>
        <w:rPr>
          <w:w w:val="95"/>
        </w:rPr>
        <w:t>,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 w:rsidR="004826E3">
        <w:rPr>
          <w:w w:val="95"/>
        </w:rPr>
        <w:t>ENDING JUNE 30, 2026</w:t>
      </w:r>
      <w:r>
        <w:rPr>
          <w:w w:val="95"/>
        </w:rPr>
        <w:t xml:space="preserve"> AND PURPOSES FOR WHICH SUCH APPROPRIATIONS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ARE MADE </w:t>
      </w:r>
      <w:r>
        <w:rPr>
          <w:spacing w:val="-2"/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AMOUNTS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APPROPRIATED</w:t>
      </w:r>
      <w:r>
        <w:rPr>
          <w:spacing w:val="12"/>
        </w:rPr>
        <w:t xml:space="preserve"> </w:t>
      </w:r>
      <w:r>
        <w:rPr>
          <w:spacing w:val="-2"/>
          <w:w w:val="95"/>
        </w:rPr>
        <w:t>FOR EACH OBJECT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OR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PURPOSE</w:t>
      </w:r>
      <w:proofErr w:type="gramEnd"/>
    </w:p>
    <w:p w:rsidR="00696BFB" w:rsidRDefault="005D282D">
      <w:pPr>
        <w:pStyle w:val="BodyText"/>
        <w:tabs>
          <w:tab w:val="left" w:pos="1555"/>
        </w:tabs>
        <w:spacing w:before="159"/>
        <w:ind w:left="835"/>
      </w:pPr>
      <w:r>
        <w:rPr>
          <w:spacing w:val="-4"/>
          <w:w w:val="105"/>
        </w:rPr>
        <w:t>Ill.</w:t>
      </w:r>
      <w:r>
        <w:tab/>
        <w:t>Audience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Comments</w:t>
      </w:r>
    </w:p>
    <w:p w:rsidR="00696BFB" w:rsidRDefault="005D282D">
      <w:pPr>
        <w:pStyle w:val="BodyText"/>
        <w:tabs>
          <w:tab w:val="left" w:pos="1559"/>
        </w:tabs>
        <w:spacing w:before="205"/>
        <w:ind w:left="835"/>
      </w:pPr>
      <w:r>
        <w:rPr>
          <w:spacing w:val="-5"/>
        </w:rPr>
        <w:t>IV.</w:t>
      </w:r>
      <w:r>
        <w:tab/>
        <w:t>Closing</w:t>
      </w:r>
      <w:r>
        <w:rPr>
          <w:spacing w:val="-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Hearing</w:t>
      </w:r>
    </w:p>
    <w:p w:rsidR="00696BFB" w:rsidRDefault="00696BFB">
      <w:pPr>
        <w:sectPr w:rsidR="00696BFB">
          <w:headerReference w:type="default" r:id="rId7"/>
          <w:type w:val="continuous"/>
          <w:pgSz w:w="12270" w:h="15840"/>
          <w:pgMar w:top="3880" w:right="1560" w:bottom="280" w:left="1180" w:header="1355" w:footer="0" w:gutter="0"/>
          <w:pgNumType w:start="6"/>
          <w:cols w:space="720"/>
        </w:sectPr>
      </w:pPr>
    </w:p>
    <w:p w:rsidR="00696BFB" w:rsidRDefault="00696BFB">
      <w:pPr>
        <w:pStyle w:val="BodyText"/>
        <w:spacing w:before="9"/>
        <w:rPr>
          <w:sz w:val="16"/>
        </w:rPr>
      </w:pPr>
    </w:p>
    <w:p w:rsidR="00696BFB" w:rsidRDefault="005D282D">
      <w:pPr>
        <w:pStyle w:val="ListParagraph"/>
        <w:numPr>
          <w:ilvl w:val="0"/>
          <w:numId w:val="2"/>
        </w:numPr>
        <w:tabs>
          <w:tab w:val="left" w:pos="1183"/>
          <w:tab w:val="left" w:pos="1184"/>
        </w:tabs>
        <w:spacing w:before="94"/>
        <w:rPr>
          <w:sz w:val="21"/>
        </w:rPr>
      </w:pPr>
      <w:r>
        <w:rPr>
          <w:sz w:val="21"/>
        </w:rPr>
        <w:t>Call</w:t>
      </w:r>
      <w:r>
        <w:rPr>
          <w:spacing w:val="-10"/>
          <w:sz w:val="21"/>
        </w:rPr>
        <w:t xml:space="preserve"> </w:t>
      </w:r>
      <w:r>
        <w:rPr>
          <w:sz w:val="21"/>
        </w:rPr>
        <w:t>to</w:t>
      </w:r>
      <w:r>
        <w:rPr>
          <w:spacing w:val="14"/>
          <w:sz w:val="21"/>
        </w:rPr>
        <w:t xml:space="preserve"> </w:t>
      </w:r>
      <w:r>
        <w:rPr>
          <w:spacing w:val="-4"/>
          <w:sz w:val="21"/>
        </w:rPr>
        <w:t>Order</w:t>
      </w:r>
    </w:p>
    <w:p w:rsidR="00696BFB" w:rsidRDefault="005D282D">
      <w:pPr>
        <w:pStyle w:val="ListParagraph"/>
        <w:numPr>
          <w:ilvl w:val="0"/>
          <w:numId w:val="2"/>
        </w:numPr>
        <w:tabs>
          <w:tab w:val="left" w:pos="1192"/>
          <w:tab w:val="left" w:pos="1193"/>
        </w:tabs>
        <w:ind w:left="1192" w:hanging="726"/>
        <w:rPr>
          <w:sz w:val="21"/>
        </w:rPr>
      </w:pPr>
      <w:r>
        <w:rPr>
          <w:sz w:val="21"/>
        </w:rPr>
        <w:t>Roll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Call</w:t>
      </w:r>
    </w:p>
    <w:p w:rsidR="00696BFB" w:rsidRDefault="005D282D">
      <w:pPr>
        <w:pStyle w:val="BodyText"/>
        <w:tabs>
          <w:tab w:val="left" w:pos="1189"/>
        </w:tabs>
        <w:spacing w:before="206" w:line="429" w:lineRule="auto"/>
        <w:ind w:left="1190" w:right="304" w:hanging="724"/>
      </w:pPr>
      <w:r>
        <w:rPr>
          <w:spacing w:val="-4"/>
          <w:w w:val="105"/>
        </w:rPr>
        <w:t>Ill.</w:t>
      </w:r>
      <w:r>
        <w:tab/>
      </w:r>
      <w:r>
        <w:rPr>
          <w:w w:val="105"/>
        </w:rPr>
        <w:t>Introduction of</w:t>
      </w:r>
      <w:r>
        <w:rPr>
          <w:spacing w:val="-10"/>
          <w:w w:val="105"/>
        </w:rPr>
        <w:t xml:space="preserve"> </w:t>
      </w:r>
      <w:r>
        <w:rPr>
          <w:w w:val="105"/>
        </w:rPr>
        <w:t>Visitors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Public</w:t>
      </w:r>
      <w:r>
        <w:rPr>
          <w:spacing w:val="-9"/>
          <w:w w:val="105"/>
        </w:rPr>
        <w:t xml:space="preserve"> </w:t>
      </w:r>
      <w:r>
        <w:rPr>
          <w:w w:val="105"/>
        </w:rPr>
        <w:t>Comments</w:t>
      </w:r>
      <w:r>
        <w:rPr>
          <w:spacing w:val="-3"/>
          <w:w w:val="105"/>
        </w:rPr>
        <w:t xml:space="preserve"> </w:t>
      </w:r>
      <w:r>
        <w:rPr>
          <w:w w:val="105"/>
        </w:rPr>
        <w:t>[Visitors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w w:val="105"/>
        </w:rPr>
        <w:t>keep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w w:val="105"/>
        </w:rPr>
        <w:t>comments to two</w:t>
      </w:r>
      <w:r>
        <w:rPr>
          <w:spacing w:val="40"/>
          <w:w w:val="105"/>
        </w:rPr>
        <w:t xml:space="preserve"> </w:t>
      </w:r>
      <w:r>
        <w:rPr>
          <w:w w:val="105"/>
        </w:rPr>
        <w:t>2 minutes].</w:t>
      </w:r>
    </w:p>
    <w:p w:rsidR="00696BFB" w:rsidRDefault="005D282D">
      <w:pPr>
        <w:pStyle w:val="ListParagraph"/>
        <w:numPr>
          <w:ilvl w:val="0"/>
          <w:numId w:val="1"/>
        </w:numPr>
        <w:tabs>
          <w:tab w:val="left" w:pos="1194"/>
          <w:tab w:val="left" w:pos="1195"/>
        </w:tabs>
        <w:spacing w:before="16"/>
        <w:ind w:hanging="721"/>
        <w:rPr>
          <w:sz w:val="21"/>
        </w:rPr>
      </w:pPr>
      <w:r>
        <w:rPr>
          <w:w w:val="105"/>
          <w:sz w:val="21"/>
        </w:rPr>
        <w:t>Approval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Meeting</w:t>
      </w:r>
      <w:r>
        <w:rPr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Minutes</w:t>
      </w:r>
    </w:p>
    <w:p w:rsidR="00696BFB" w:rsidRDefault="005D282D">
      <w:pPr>
        <w:pStyle w:val="ListParagraph"/>
        <w:numPr>
          <w:ilvl w:val="1"/>
          <w:numId w:val="1"/>
        </w:numPr>
        <w:tabs>
          <w:tab w:val="left" w:pos="1549"/>
        </w:tabs>
        <w:spacing w:before="205"/>
        <w:ind w:hanging="348"/>
        <w:rPr>
          <w:sz w:val="21"/>
        </w:rPr>
      </w:pPr>
      <w:r>
        <w:rPr>
          <w:w w:val="105"/>
          <w:sz w:val="21"/>
        </w:rPr>
        <w:t>Approval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6"/>
          <w:w w:val="105"/>
          <w:sz w:val="21"/>
        </w:rPr>
        <w:t xml:space="preserve"> 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Board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Meeting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Minutes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dated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July</w:t>
      </w:r>
      <w:r>
        <w:rPr>
          <w:spacing w:val="-13"/>
          <w:w w:val="105"/>
          <w:sz w:val="21"/>
        </w:rPr>
        <w:t xml:space="preserve"> </w:t>
      </w:r>
      <w:r w:rsidR="004826E3">
        <w:rPr>
          <w:w w:val="105"/>
          <w:sz w:val="21"/>
        </w:rPr>
        <w:t>28</w:t>
      </w:r>
      <w:r>
        <w:rPr>
          <w:w w:val="105"/>
          <w:sz w:val="21"/>
        </w:rPr>
        <w:t>,</w:t>
      </w:r>
      <w:r>
        <w:rPr>
          <w:spacing w:val="-15"/>
          <w:w w:val="105"/>
          <w:sz w:val="21"/>
        </w:rPr>
        <w:t xml:space="preserve"> </w:t>
      </w:r>
      <w:r w:rsidR="004826E3">
        <w:rPr>
          <w:w w:val="105"/>
          <w:sz w:val="21"/>
        </w:rPr>
        <w:t>2025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(Action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Item)</w:t>
      </w:r>
    </w:p>
    <w:p w:rsidR="00696BFB" w:rsidRDefault="005D282D">
      <w:pPr>
        <w:pStyle w:val="ListParagraph"/>
        <w:numPr>
          <w:ilvl w:val="0"/>
          <w:numId w:val="1"/>
        </w:numPr>
        <w:tabs>
          <w:tab w:val="left" w:pos="1198"/>
          <w:tab w:val="left" w:pos="1199"/>
        </w:tabs>
        <w:spacing w:before="192"/>
        <w:ind w:left="1198" w:hanging="721"/>
        <w:rPr>
          <w:sz w:val="21"/>
        </w:rPr>
      </w:pPr>
      <w:r>
        <w:rPr>
          <w:sz w:val="21"/>
        </w:rPr>
        <w:t>Communications,</w:t>
      </w:r>
      <w:r>
        <w:rPr>
          <w:spacing w:val="6"/>
          <w:sz w:val="21"/>
        </w:rPr>
        <w:t xml:space="preserve"> </w:t>
      </w:r>
      <w:r>
        <w:rPr>
          <w:sz w:val="21"/>
        </w:rPr>
        <w:t>Petitions,</w:t>
      </w:r>
      <w:r>
        <w:rPr>
          <w:spacing w:val="48"/>
          <w:sz w:val="21"/>
        </w:rPr>
        <w:t xml:space="preserve"> </w:t>
      </w:r>
      <w:r>
        <w:rPr>
          <w:sz w:val="21"/>
        </w:rPr>
        <w:t>Resolutions,</w:t>
      </w:r>
      <w:r>
        <w:rPr>
          <w:spacing w:val="43"/>
          <w:sz w:val="21"/>
        </w:rPr>
        <w:t xml:space="preserve"> </w:t>
      </w:r>
      <w:r>
        <w:rPr>
          <w:spacing w:val="-2"/>
          <w:sz w:val="21"/>
        </w:rPr>
        <w:t>Ordinances</w:t>
      </w:r>
    </w:p>
    <w:p w:rsidR="00696BFB" w:rsidRPr="00C30320" w:rsidRDefault="004826E3">
      <w:pPr>
        <w:pStyle w:val="ListParagraph"/>
        <w:numPr>
          <w:ilvl w:val="1"/>
          <w:numId w:val="1"/>
        </w:numPr>
        <w:tabs>
          <w:tab w:val="left" w:pos="1557"/>
        </w:tabs>
        <w:spacing w:before="205"/>
        <w:ind w:left="1556" w:hanging="356"/>
        <w:rPr>
          <w:sz w:val="21"/>
        </w:rPr>
      </w:pPr>
      <w:r>
        <w:rPr>
          <w:w w:val="105"/>
          <w:sz w:val="21"/>
        </w:rPr>
        <w:t>2025-26</w:t>
      </w:r>
      <w:r w:rsidR="005D282D">
        <w:rPr>
          <w:spacing w:val="-16"/>
          <w:w w:val="105"/>
          <w:sz w:val="21"/>
        </w:rPr>
        <w:t xml:space="preserve"> </w:t>
      </w:r>
      <w:r w:rsidR="005D282D">
        <w:rPr>
          <w:w w:val="105"/>
          <w:sz w:val="21"/>
        </w:rPr>
        <w:t>Budget</w:t>
      </w:r>
      <w:r w:rsidR="005D282D">
        <w:rPr>
          <w:spacing w:val="-1"/>
          <w:w w:val="105"/>
          <w:sz w:val="21"/>
        </w:rPr>
        <w:t xml:space="preserve"> </w:t>
      </w:r>
      <w:r w:rsidR="005D282D">
        <w:rPr>
          <w:w w:val="105"/>
          <w:sz w:val="21"/>
        </w:rPr>
        <w:t>Appropriation</w:t>
      </w:r>
      <w:r w:rsidR="005D282D">
        <w:rPr>
          <w:spacing w:val="-7"/>
          <w:w w:val="105"/>
          <w:sz w:val="21"/>
        </w:rPr>
        <w:t xml:space="preserve"> </w:t>
      </w:r>
      <w:r w:rsidR="005D282D">
        <w:rPr>
          <w:w w:val="105"/>
          <w:sz w:val="21"/>
        </w:rPr>
        <w:t>Ordinance</w:t>
      </w:r>
      <w:r w:rsidR="005D282D">
        <w:rPr>
          <w:spacing w:val="-9"/>
          <w:w w:val="105"/>
          <w:sz w:val="21"/>
        </w:rPr>
        <w:t xml:space="preserve"> </w:t>
      </w:r>
      <w:r w:rsidR="005D282D">
        <w:rPr>
          <w:w w:val="105"/>
          <w:sz w:val="21"/>
        </w:rPr>
        <w:t>(Action</w:t>
      </w:r>
      <w:r w:rsidR="005D282D">
        <w:rPr>
          <w:spacing w:val="-15"/>
          <w:w w:val="105"/>
          <w:sz w:val="21"/>
        </w:rPr>
        <w:t xml:space="preserve"> </w:t>
      </w:r>
      <w:r w:rsidR="005D282D">
        <w:rPr>
          <w:spacing w:val="-2"/>
          <w:w w:val="105"/>
          <w:sz w:val="21"/>
        </w:rPr>
        <w:t>Item)</w:t>
      </w:r>
    </w:p>
    <w:p w:rsidR="00C30320" w:rsidRPr="00882670" w:rsidRDefault="00C30320">
      <w:pPr>
        <w:pStyle w:val="ListParagraph"/>
        <w:numPr>
          <w:ilvl w:val="1"/>
          <w:numId w:val="1"/>
        </w:numPr>
        <w:tabs>
          <w:tab w:val="left" w:pos="1557"/>
        </w:tabs>
        <w:spacing w:before="205"/>
        <w:ind w:left="1556" w:hanging="356"/>
        <w:rPr>
          <w:sz w:val="21"/>
        </w:rPr>
      </w:pPr>
      <w:r>
        <w:rPr>
          <w:spacing w:val="-2"/>
          <w:w w:val="105"/>
          <w:sz w:val="21"/>
        </w:rPr>
        <w:t>Discussion/</w:t>
      </w:r>
      <w:r w:rsidR="00882670">
        <w:rPr>
          <w:spacing w:val="-2"/>
          <w:w w:val="105"/>
          <w:sz w:val="21"/>
        </w:rPr>
        <w:t xml:space="preserve">Approval of Purchase of </w:t>
      </w:r>
      <w:proofErr w:type="spellStart"/>
      <w:r w:rsidR="00882670">
        <w:rPr>
          <w:spacing w:val="-2"/>
          <w:w w:val="105"/>
          <w:sz w:val="21"/>
        </w:rPr>
        <w:t>Timeclock</w:t>
      </w:r>
      <w:proofErr w:type="spellEnd"/>
      <w:r w:rsidR="00E25A0B">
        <w:rPr>
          <w:spacing w:val="-2"/>
          <w:w w:val="105"/>
          <w:sz w:val="21"/>
        </w:rPr>
        <w:t xml:space="preserve"> (Action Item)</w:t>
      </w:r>
      <w:r w:rsidR="00BD03EE">
        <w:rPr>
          <w:spacing w:val="-2"/>
          <w:w w:val="105"/>
          <w:sz w:val="21"/>
        </w:rPr>
        <w:t xml:space="preserve"> – Trustee Stewart</w:t>
      </w:r>
    </w:p>
    <w:p w:rsidR="00882670" w:rsidRPr="00CE5871" w:rsidRDefault="00882670">
      <w:pPr>
        <w:pStyle w:val="ListParagraph"/>
        <w:numPr>
          <w:ilvl w:val="1"/>
          <w:numId w:val="1"/>
        </w:numPr>
        <w:tabs>
          <w:tab w:val="left" w:pos="1557"/>
        </w:tabs>
        <w:spacing w:before="205"/>
        <w:ind w:left="1556" w:hanging="356"/>
        <w:rPr>
          <w:sz w:val="21"/>
        </w:rPr>
      </w:pPr>
      <w:r>
        <w:rPr>
          <w:spacing w:val="-2"/>
          <w:w w:val="105"/>
          <w:sz w:val="21"/>
        </w:rPr>
        <w:t>Discussion/Approval of Posting Grant Writer Job</w:t>
      </w:r>
      <w:r w:rsidR="00E25A0B">
        <w:rPr>
          <w:spacing w:val="-2"/>
          <w:w w:val="105"/>
          <w:sz w:val="21"/>
        </w:rPr>
        <w:t xml:space="preserve"> </w:t>
      </w:r>
      <w:r w:rsidR="00F707E9">
        <w:rPr>
          <w:spacing w:val="-2"/>
          <w:w w:val="105"/>
          <w:sz w:val="21"/>
        </w:rPr>
        <w:t>(Action Item)</w:t>
      </w:r>
      <w:r w:rsidR="00BD03EE">
        <w:rPr>
          <w:spacing w:val="-2"/>
          <w:w w:val="105"/>
          <w:sz w:val="21"/>
        </w:rPr>
        <w:t xml:space="preserve"> – Trustee Stewart</w:t>
      </w:r>
    </w:p>
    <w:p w:rsidR="00696BFB" w:rsidRPr="00C90502" w:rsidRDefault="00CE5871" w:rsidP="00125839">
      <w:pPr>
        <w:pStyle w:val="ListParagraph"/>
        <w:numPr>
          <w:ilvl w:val="1"/>
          <w:numId w:val="1"/>
        </w:numPr>
        <w:tabs>
          <w:tab w:val="left" w:pos="1557"/>
        </w:tabs>
        <w:spacing w:before="199"/>
        <w:ind w:left="1556" w:hanging="356"/>
        <w:rPr>
          <w:sz w:val="21"/>
        </w:rPr>
      </w:pPr>
      <w:r w:rsidRPr="00FE2753">
        <w:rPr>
          <w:spacing w:val="-2"/>
          <w:w w:val="105"/>
          <w:sz w:val="21"/>
        </w:rPr>
        <w:t xml:space="preserve">Discussion – Millennium Solar Electric vs </w:t>
      </w:r>
      <w:proofErr w:type="spellStart"/>
      <w:r w:rsidRPr="00FE2753">
        <w:rPr>
          <w:spacing w:val="-2"/>
          <w:w w:val="105"/>
          <w:sz w:val="21"/>
        </w:rPr>
        <w:t>ComEd</w:t>
      </w:r>
      <w:proofErr w:type="spellEnd"/>
    </w:p>
    <w:p w:rsidR="00C90502" w:rsidRPr="00FE2753" w:rsidRDefault="00C90502" w:rsidP="00125839">
      <w:pPr>
        <w:pStyle w:val="ListParagraph"/>
        <w:numPr>
          <w:ilvl w:val="1"/>
          <w:numId w:val="1"/>
        </w:numPr>
        <w:tabs>
          <w:tab w:val="left" w:pos="1557"/>
        </w:tabs>
        <w:spacing w:before="199"/>
        <w:ind w:left="1556" w:hanging="356"/>
        <w:rPr>
          <w:sz w:val="21"/>
        </w:rPr>
      </w:pPr>
      <w:r>
        <w:rPr>
          <w:spacing w:val="-2"/>
          <w:w w:val="105"/>
          <w:sz w:val="21"/>
        </w:rPr>
        <w:t>F</w:t>
      </w:r>
      <w:r w:rsidR="00BD03EE">
        <w:rPr>
          <w:spacing w:val="-2"/>
          <w:w w:val="105"/>
          <w:sz w:val="21"/>
        </w:rPr>
        <w:t>irst Annual Flag Football Game: Dolton Park District &amp; VOD of Dolton -</w:t>
      </w:r>
      <w:r>
        <w:rPr>
          <w:spacing w:val="-2"/>
          <w:w w:val="105"/>
          <w:sz w:val="21"/>
        </w:rPr>
        <w:t xml:space="preserve"> Trustee Fields</w:t>
      </w:r>
    </w:p>
    <w:p w:rsidR="00696BFB" w:rsidRDefault="005D282D">
      <w:pPr>
        <w:pStyle w:val="ListParagraph"/>
        <w:numPr>
          <w:ilvl w:val="0"/>
          <w:numId w:val="1"/>
        </w:numPr>
        <w:tabs>
          <w:tab w:val="left" w:pos="1209"/>
          <w:tab w:val="left" w:pos="1210"/>
        </w:tabs>
        <w:spacing w:before="1"/>
        <w:ind w:left="1209" w:hanging="724"/>
        <w:rPr>
          <w:sz w:val="21"/>
        </w:rPr>
      </w:pPr>
      <w:r>
        <w:rPr>
          <w:sz w:val="21"/>
        </w:rPr>
        <w:t>Approval</w:t>
      </w:r>
      <w:r>
        <w:rPr>
          <w:spacing w:val="19"/>
          <w:sz w:val="21"/>
        </w:rPr>
        <w:t xml:space="preserve"> </w:t>
      </w:r>
      <w:r>
        <w:rPr>
          <w:sz w:val="21"/>
        </w:rPr>
        <w:t>of</w:t>
      </w:r>
      <w:r>
        <w:rPr>
          <w:spacing w:val="21"/>
          <w:sz w:val="21"/>
        </w:rPr>
        <w:t xml:space="preserve"> </w:t>
      </w:r>
      <w:r>
        <w:rPr>
          <w:sz w:val="21"/>
        </w:rPr>
        <w:t>Bills</w:t>
      </w:r>
      <w:r>
        <w:rPr>
          <w:spacing w:val="13"/>
          <w:sz w:val="21"/>
        </w:rPr>
        <w:t xml:space="preserve"> </w:t>
      </w:r>
      <w:r>
        <w:rPr>
          <w:sz w:val="21"/>
        </w:rPr>
        <w:t xml:space="preserve">and </w:t>
      </w:r>
      <w:r>
        <w:rPr>
          <w:spacing w:val="-2"/>
          <w:sz w:val="21"/>
        </w:rPr>
        <w:t>Payroll</w:t>
      </w:r>
    </w:p>
    <w:p w:rsidR="00696BFB" w:rsidRDefault="005D282D">
      <w:pPr>
        <w:pStyle w:val="ListParagraph"/>
        <w:numPr>
          <w:ilvl w:val="1"/>
          <w:numId w:val="1"/>
        </w:numPr>
        <w:tabs>
          <w:tab w:val="left" w:pos="1563"/>
        </w:tabs>
        <w:spacing w:before="206"/>
        <w:ind w:left="1562" w:hanging="354"/>
        <w:rPr>
          <w:sz w:val="21"/>
        </w:rPr>
      </w:pPr>
      <w:r>
        <w:rPr>
          <w:w w:val="105"/>
          <w:sz w:val="21"/>
        </w:rPr>
        <w:t>Approval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Bills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Payroll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7"/>
          <w:w w:val="105"/>
          <w:sz w:val="21"/>
        </w:rPr>
        <w:t xml:space="preserve"> </w:t>
      </w:r>
      <w:r w:rsidR="00C30320">
        <w:rPr>
          <w:w w:val="105"/>
          <w:sz w:val="21"/>
        </w:rPr>
        <w:t>July</w:t>
      </w:r>
      <w:r>
        <w:rPr>
          <w:spacing w:val="-15"/>
          <w:w w:val="105"/>
          <w:sz w:val="21"/>
        </w:rPr>
        <w:t xml:space="preserve"> </w:t>
      </w:r>
      <w:r w:rsidR="00C30320">
        <w:rPr>
          <w:w w:val="105"/>
          <w:sz w:val="21"/>
        </w:rPr>
        <w:t>2025</w:t>
      </w:r>
    </w:p>
    <w:p w:rsidR="00696BFB" w:rsidRDefault="005D282D">
      <w:pPr>
        <w:pStyle w:val="ListParagraph"/>
        <w:numPr>
          <w:ilvl w:val="0"/>
          <w:numId w:val="1"/>
        </w:numPr>
        <w:tabs>
          <w:tab w:val="left" w:pos="1214"/>
          <w:tab w:val="left" w:pos="1216"/>
        </w:tabs>
        <w:spacing w:before="191"/>
        <w:ind w:left="1215" w:hanging="730"/>
        <w:rPr>
          <w:sz w:val="21"/>
        </w:rPr>
      </w:pPr>
      <w:r>
        <w:rPr>
          <w:sz w:val="21"/>
        </w:rPr>
        <w:t>Librarian's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Report</w:t>
      </w:r>
    </w:p>
    <w:p w:rsidR="00696BFB" w:rsidRPr="00660225" w:rsidRDefault="005D282D">
      <w:pPr>
        <w:pStyle w:val="ListParagraph"/>
        <w:numPr>
          <w:ilvl w:val="0"/>
          <w:numId w:val="1"/>
        </w:numPr>
        <w:tabs>
          <w:tab w:val="left" w:pos="1213"/>
          <w:tab w:val="left" w:pos="1214"/>
        </w:tabs>
        <w:spacing w:before="206"/>
        <w:ind w:left="1213" w:hanging="721"/>
        <w:rPr>
          <w:sz w:val="21"/>
        </w:rPr>
      </w:pPr>
      <w:r>
        <w:rPr>
          <w:sz w:val="21"/>
        </w:rPr>
        <w:t>Old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Business</w:t>
      </w:r>
    </w:p>
    <w:p w:rsidR="00660225" w:rsidRPr="00660225" w:rsidRDefault="00E25A0B" w:rsidP="00660225">
      <w:pPr>
        <w:pStyle w:val="ListParagraph"/>
        <w:numPr>
          <w:ilvl w:val="1"/>
          <w:numId w:val="1"/>
        </w:numPr>
        <w:tabs>
          <w:tab w:val="left" w:pos="1213"/>
          <w:tab w:val="left" w:pos="1214"/>
        </w:tabs>
        <w:spacing w:before="206"/>
        <w:rPr>
          <w:sz w:val="21"/>
        </w:rPr>
      </w:pPr>
      <w:r>
        <w:rPr>
          <w:sz w:val="21"/>
        </w:rPr>
        <w:t>Proposal for the Library Roof – James Range (Action Item)</w:t>
      </w:r>
      <w:r w:rsidR="00660225" w:rsidRPr="00660225">
        <w:rPr>
          <w:sz w:val="21"/>
        </w:rPr>
        <w:t xml:space="preserve"> </w:t>
      </w:r>
    </w:p>
    <w:p w:rsidR="00696BFB" w:rsidRPr="00CE5871" w:rsidRDefault="005D282D" w:rsidP="00D774A6">
      <w:pPr>
        <w:pStyle w:val="ListParagraph"/>
        <w:numPr>
          <w:ilvl w:val="0"/>
          <w:numId w:val="1"/>
        </w:numPr>
        <w:tabs>
          <w:tab w:val="left" w:pos="1214"/>
          <w:tab w:val="left" w:pos="1215"/>
        </w:tabs>
        <w:spacing w:before="199"/>
        <w:ind w:left="1214" w:hanging="726"/>
        <w:rPr>
          <w:sz w:val="21"/>
        </w:rPr>
      </w:pPr>
      <w:r w:rsidRPr="00CE5871">
        <w:rPr>
          <w:sz w:val="21"/>
        </w:rPr>
        <w:t>New</w:t>
      </w:r>
      <w:r w:rsidRPr="00CE5871">
        <w:rPr>
          <w:spacing w:val="9"/>
          <w:sz w:val="21"/>
        </w:rPr>
        <w:t xml:space="preserve"> </w:t>
      </w:r>
      <w:r w:rsidRPr="00CE5871">
        <w:rPr>
          <w:spacing w:val="-2"/>
          <w:sz w:val="21"/>
        </w:rPr>
        <w:t>Business</w:t>
      </w:r>
    </w:p>
    <w:p w:rsidR="002B5F2D" w:rsidRPr="002B5F2D" w:rsidRDefault="002B5F2D" w:rsidP="002B5F2D">
      <w:pPr>
        <w:pStyle w:val="ListParagraph"/>
        <w:widowControl/>
        <w:numPr>
          <w:ilvl w:val="0"/>
          <w:numId w:val="1"/>
        </w:numPr>
        <w:tabs>
          <w:tab w:val="left" w:pos="1080"/>
        </w:tabs>
        <w:autoSpaceDE/>
        <w:autoSpaceDN/>
        <w:spacing w:before="0" w:after="160" w:line="252" w:lineRule="auto"/>
        <w:contextualSpacing/>
        <w:rPr>
          <w:rFonts w:asciiTheme="minorHAnsi" w:eastAsiaTheme="minorHAnsi" w:hAnsiTheme="minorHAnsi" w:cstheme="minorHAnsi"/>
        </w:rPr>
      </w:pPr>
      <w:r w:rsidRPr="002B5F2D">
        <w:rPr>
          <w:rFonts w:cstheme="minorHAnsi"/>
        </w:rPr>
        <w:t xml:space="preserve">Executive/Closed Session – The appointment, employment, compensation, discipline, performance, or dismissal of specific employees of the District or legal counsel for the District, including hearing testimony on a complaint lodged against an employee or against legal counsel for the District to determine its validity, pursuant to 5 ILCS 120/02(c)(1), as amended by P.A. 93-0057; and Pending Litigation pursuant to 5 ILCS 120/02(c)(11) </w:t>
      </w:r>
    </w:p>
    <w:p w:rsidR="00696BFB" w:rsidRDefault="005D282D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ind w:left="1221" w:hanging="722"/>
        <w:rPr>
          <w:sz w:val="21"/>
        </w:rPr>
      </w:pPr>
      <w:r>
        <w:rPr>
          <w:sz w:val="21"/>
        </w:rPr>
        <w:t>Possible</w:t>
      </w:r>
      <w:r>
        <w:rPr>
          <w:spacing w:val="29"/>
          <w:sz w:val="21"/>
        </w:rPr>
        <w:t xml:space="preserve"> </w:t>
      </w:r>
      <w:r>
        <w:rPr>
          <w:sz w:val="21"/>
        </w:rPr>
        <w:t>Action</w:t>
      </w:r>
      <w:r>
        <w:rPr>
          <w:spacing w:val="17"/>
          <w:sz w:val="21"/>
        </w:rPr>
        <w:t xml:space="preserve"> </w:t>
      </w:r>
      <w:r>
        <w:rPr>
          <w:sz w:val="21"/>
        </w:rPr>
        <w:t>After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Session</w:t>
      </w:r>
    </w:p>
    <w:p w:rsidR="00696BFB" w:rsidRDefault="005D282D">
      <w:pPr>
        <w:pStyle w:val="ListParagraph"/>
        <w:numPr>
          <w:ilvl w:val="0"/>
          <w:numId w:val="1"/>
        </w:numPr>
        <w:tabs>
          <w:tab w:val="left" w:pos="1221"/>
          <w:tab w:val="left" w:pos="1222"/>
        </w:tabs>
        <w:spacing w:before="199"/>
        <w:ind w:left="1221" w:hanging="722"/>
        <w:rPr>
          <w:sz w:val="21"/>
        </w:rPr>
      </w:pPr>
      <w:r>
        <w:rPr>
          <w:sz w:val="21"/>
        </w:rPr>
        <w:t>President's</w:t>
      </w:r>
      <w:r>
        <w:rPr>
          <w:spacing w:val="31"/>
          <w:sz w:val="21"/>
        </w:rPr>
        <w:t xml:space="preserve"> </w:t>
      </w:r>
      <w:r>
        <w:rPr>
          <w:spacing w:val="-2"/>
          <w:sz w:val="21"/>
        </w:rPr>
        <w:t>Message</w:t>
      </w:r>
    </w:p>
    <w:p w:rsidR="00696BFB" w:rsidRDefault="005D282D">
      <w:pPr>
        <w:pStyle w:val="ListParagraph"/>
        <w:numPr>
          <w:ilvl w:val="0"/>
          <w:numId w:val="1"/>
        </w:numPr>
        <w:tabs>
          <w:tab w:val="left" w:pos="1230"/>
          <w:tab w:val="left" w:pos="1231"/>
        </w:tabs>
        <w:spacing w:before="206"/>
        <w:ind w:left="1230" w:hanging="724"/>
        <w:rPr>
          <w:sz w:val="21"/>
        </w:rPr>
      </w:pPr>
      <w:r>
        <w:rPr>
          <w:spacing w:val="-2"/>
          <w:w w:val="105"/>
          <w:sz w:val="21"/>
        </w:rPr>
        <w:t>Adjournment</w:t>
      </w:r>
    </w:p>
    <w:sectPr w:rsidR="00696BFB">
      <w:pgSz w:w="12270" w:h="15840"/>
      <w:pgMar w:top="3880" w:right="1560" w:bottom="280" w:left="1180" w:header="13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1B0" w:rsidRDefault="000861B0">
      <w:r>
        <w:separator/>
      </w:r>
    </w:p>
  </w:endnote>
  <w:endnote w:type="continuationSeparator" w:id="0">
    <w:p w:rsidR="000861B0" w:rsidRDefault="0008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1B0" w:rsidRDefault="000861B0">
      <w:r>
        <w:separator/>
      </w:r>
    </w:p>
  </w:footnote>
  <w:footnote w:type="continuationSeparator" w:id="0">
    <w:p w:rsidR="000861B0" w:rsidRDefault="0008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FB" w:rsidRDefault="00F707E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8928" behindDoc="1" locked="0" layoutInCell="1" allowOverlap="1">
              <wp:simplePos x="0" y="0"/>
              <wp:positionH relativeFrom="page">
                <wp:posOffset>788035</wp:posOffset>
              </wp:positionH>
              <wp:positionV relativeFrom="page">
                <wp:posOffset>2459355</wp:posOffset>
              </wp:positionV>
              <wp:extent cx="593915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155" cy="0"/>
                      </a:xfrm>
                      <a:prstGeom prst="line">
                        <a:avLst/>
                      </a:prstGeom>
                      <a:noFill/>
                      <a:ln w="1832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2C355" id="Line 2" o:spid="_x0000_s1026" style="position:absolute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05pt,193.65pt" to="529.7pt,1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eiHQIAAEI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" strokeweight=".508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9440" behindDoc="1" locked="0" layoutInCell="1" allowOverlap="1">
              <wp:simplePos x="0" y="0"/>
              <wp:positionH relativeFrom="page">
                <wp:posOffset>2436495</wp:posOffset>
              </wp:positionH>
              <wp:positionV relativeFrom="page">
                <wp:posOffset>847725</wp:posOffset>
              </wp:positionV>
              <wp:extent cx="2646045" cy="137350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045" cy="137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BFB" w:rsidRPr="00CE5871" w:rsidRDefault="005D282D">
                          <w:pPr>
                            <w:spacing w:before="12" w:line="324" w:lineRule="auto"/>
                            <w:ind w:left="469" w:right="49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CE5871">
                            <w:rPr>
                              <w:b/>
                              <w:w w:val="105"/>
                              <w:sz w:val="24"/>
                            </w:rPr>
                            <w:t>Dolton</w:t>
                          </w:r>
                          <w:r w:rsidRPr="00CE5871">
                            <w:rPr>
                              <w:b/>
                              <w:spacing w:val="-6"/>
                              <w:w w:val="105"/>
                              <w:sz w:val="24"/>
                            </w:rPr>
                            <w:t xml:space="preserve"> </w:t>
                          </w:r>
                          <w:r w:rsidRPr="00CE5871">
                            <w:rPr>
                              <w:b/>
                              <w:w w:val="105"/>
                              <w:sz w:val="24"/>
                            </w:rPr>
                            <w:t>Public Library District Board of Library Trustees Board Meeting</w:t>
                          </w:r>
                        </w:p>
                        <w:p w:rsidR="00696BFB" w:rsidRPr="00CE5871" w:rsidRDefault="005D282D">
                          <w:pPr>
                            <w:spacing w:before="1"/>
                            <w:ind w:left="28" w:right="2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CE5871">
                            <w:rPr>
                              <w:b/>
                              <w:w w:val="105"/>
                              <w:sz w:val="24"/>
                            </w:rPr>
                            <w:t>Monday,</w:t>
                          </w:r>
                          <w:r w:rsidRPr="00CE5871">
                            <w:rPr>
                              <w:b/>
                              <w:spacing w:val="-1"/>
                              <w:w w:val="105"/>
                              <w:sz w:val="24"/>
                            </w:rPr>
                            <w:t xml:space="preserve"> </w:t>
                          </w:r>
                          <w:r w:rsidRPr="00CE5871">
                            <w:rPr>
                              <w:b/>
                              <w:w w:val="105"/>
                              <w:sz w:val="24"/>
                            </w:rPr>
                            <w:t>August</w:t>
                          </w:r>
                          <w:r w:rsidRPr="00CE5871">
                            <w:rPr>
                              <w:b/>
                              <w:spacing w:val="21"/>
                              <w:w w:val="105"/>
                              <w:sz w:val="24"/>
                            </w:rPr>
                            <w:t xml:space="preserve"> </w:t>
                          </w:r>
                          <w:r w:rsidR="004826E3" w:rsidRPr="00CE5871">
                            <w:rPr>
                              <w:b/>
                              <w:w w:val="105"/>
                              <w:sz w:val="24"/>
                            </w:rPr>
                            <w:t>25</w:t>
                          </w:r>
                          <w:r w:rsidRPr="00CE5871">
                            <w:rPr>
                              <w:b/>
                              <w:w w:val="105"/>
                              <w:sz w:val="24"/>
                            </w:rPr>
                            <w:t>,</w:t>
                          </w:r>
                          <w:r w:rsidRPr="00CE5871">
                            <w:rPr>
                              <w:b/>
                              <w:spacing w:val="2"/>
                              <w:w w:val="105"/>
                              <w:sz w:val="24"/>
                            </w:rPr>
                            <w:t xml:space="preserve"> </w:t>
                          </w:r>
                          <w:r w:rsidR="004826E3" w:rsidRPr="00CE5871">
                            <w:rPr>
                              <w:b/>
                              <w:w w:val="105"/>
                              <w:sz w:val="24"/>
                            </w:rPr>
                            <w:t>2025</w:t>
                          </w:r>
                          <w:r w:rsidRPr="00CE5871">
                            <w:rPr>
                              <w:b/>
                              <w:w w:val="105"/>
                              <w:sz w:val="24"/>
                            </w:rPr>
                            <w:t>/</w:t>
                          </w:r>
                          <w:r w:rsidRPr="00CE5871">
                            <w:rPr>
                              <w:b/>
                              <w:spacing w:val="9"/>
                              <w:w w:val="105"/>
                              <w:sz w:val="24"/>
                            </w:rPr>
                            <w:t xml:space="preserve"> </w:t>
                          </w:r>
                          <w:r w:rsidRPr="00CE5871">
                            <w:rPr>
                              <w:b/>
                              <w:w w:val="105"/>
                              <w:sz w:val="24"/>
                            </w:rPr>
                            <w:fldChar w:fldCharType="begin"/>
                          </w:r>
                          <w:r w:rsidRPr="00CE5871">
                            <w:rPr>
                              <w:b/>
                              <w:w w:val="105"/>
                              <w:sz w:val="24"/>
                            </w:rPr>
                            <w:instrText xml:space="preserve"> PAGE </w:instrText>
                          </w:r>
                          <w:r w:rsidRPr="00CE5871">
                            <w:rPr>
                              <w:b/>
                              <w:w w:val="105"/>
                              <w:sz w:val="24"/>
                            </w:rPr>
                            <w:fldChar w:fldCharType="separate"/>
                          </w:r>
                          <w:r w:rsidR="009377D0">
                            <w:rPr>
                              <w:b/>
                              <w:noProof/>
                              <w:w w:val="105"/>
                              <w:sz w:val="24"/>
                            </w:rPr>
                            <w:t>7</w:t>
                          </w:r>
                          <w:r w:rsidRPr="00CE5871">
                            <w:rPr>
                              <w:b/>
                              <w:w w:val="105"/>
                              <w:sz w:val="24"/>
                            </w:rPr>
                            <w:fldChar w:fldCharType="end"/>
                          </w:r>
                          <w:r w:rsidRPr="00CE5871">
                            <w:rPr>
                              <w:b/>
                              <w:w w:val="105"/>
                              <w:sz w:val="24"/>
                            </w:rPr>
                            <w:t>:00</w:t>
                          </w:r>
                          <w:r w:rsidRPr="00CE5871">
                            <w:rPr>
                              <w:b/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 w:rsidRPr="00CE5871">
                            <w:rPr>
                              <w:b/>
                              <w:spacing w:val="-4"/>
                              <w:w w:val="105"/>
                              <w:sz w:val="24"/>
                            </w:rPr>
                            <w:t>p.m.</w:t>
                          </w:r>
                        </w:p>
                        <w:p w:rsidR="00696BFB" w:rsidRPr="00CE5871" w:rsidRDefault="00CE5871">
                          <w:pPr>
                            <w:spacing w:before="7" w:line="360" w:lineRule="atLeast"/>
                            <w:ind w:left="999" w:right="102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w w:val="105"/>
                              <w:sz w:val="24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91.85pt;margin-top:66.75pt;width:208.35pt;height:108.1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" filled="f" stroked="f">
              <v:textbox inset="0,0,0,0">
                <w:txbxContent>
                  <w:p w:rsidR="00696BFB" w:rsidRPr="00CE5871" w:rsidRDefault="005D282D">
                    <w:pPr>
                      <w:spacing w:before="12" w:line="324" w:lineRule="auto"/>
                      <w:ind w:left="469" w:right="498"/>
                      <w:jc w:val="center"/>
                      <w:rPr>
                        <w:b/>
                        <w:sz w:val="24"/>
                      </w:rPr>
                    </w:pPr>
                    <w:r w:rsidRPr="00CE5871">
                      <w:rPr>
                        <w:b/>
                        <w:w w:val="105"/>
                        <w:sz w:val="24"/>
                      </w:rPr>
                      <w:t>Dolton</w:t>
                    </w:r>
                    <w:r w:rsidRPr="00CE5871">
                      <w:rPr>
                        <w:b/>
                        <w:spacing w:val="-6"/>
                        <w:w w:val="105"/>
                        <w:sz w:val="24"/>
                      </w:rPr>
                      <w:t xml:space="preserve"> </w:t>
                    </w:r>
                    <w:r w:rsidRPr="00CE5871">
                      <w:rPr>
                        <w:b/>
                        <w:w w:val="105"/>
                        <w:sz w:val="24"/>
                      </w:rPr>
                      <w:t>Public Library District Board of Library Trustees Board Meeting</w:t>
                    </w:r>
                  </w:p>
                  <w:p w:rsidR="00696BFB" w:rsidRPr="00CE5871" w:rsidRDefault="005D282D">
                    <w:pPr>
                      <w:spacing w:before="1"/>
                      <w:ind w:left="28" w:right="28"/>
                      <w:jc w:val="center"/>
                      <w:rPr>
                        <w:b/>
                        <w:sz w:val="24"/>
                      </w:rPr>
                    </w:pPr>
                    <w:r w:rsidRPr="00CE5871">
                      <w:rPr>
                        <w:b/>
                        <w:w w:val="105"/>
                        <w:sz w:val="24"/>
                      </w:rPr>
                      <w:t>Monday,</w:t>
                    </w:r>
                    <w:r w:rsidRPr="00CE5871">
                      <w:rPr>
                        <w:b/>
                        <w:spacing w:val="-1"/>
                        <w:w w:val="105"/>
                        <w:sz w:val="24"/>
                      </w:rPr>
                      <w:t xml:space="preserve"> </w:t>
                    </w:r>
                    <w:r w:rsidRPr="00CE5871">
                      <w:rPr>
                        <w:b/>
                        <w:w w:val="105"/>
                        <w:sz w:val="24"/>
                      </w:rPr>
                      <w:t>August</w:t>
                    </w:r>
                    <w:r w:rsidRPr="00CE5871">
                      <w:rPr>
                        <w:b/>
                        <w:spacing w:val="21"/>
                        <w:w w:val="105"/>
                        <w:sz w:val="24"/>
                      </w:rPr>
                      <w:t xml:space="preserve"> </w:t>
                    </w:r>
                    <w:r w:rsidR="004826E3" w:rsidRPr="00CE5871">
                      <w:rPr>
                        <w:b/>
                        <w:w w:val="105"/>
                        <w:sz w:val="24"/>
                      </w:rPr>
                      <w:t>25</w:t>
                    </w:r>
                    <w:r w:rsidRPr="00CE5871">
                      <w:rPr>
                        <w:b/>
                        <w:w w:val="105"/>
                        <w:sz w:val="24"/>
                      </w:rPr>
                      <w:t>,</w:t>
                    </w:r>
                    <w:r w:rsidRPr="00CE5871">
                      <w:rPr>
                        <w:b/>
                        <w:spacing w:val="2"/>
                        <w:w w:val="105"/>
                        <w:sz w:val="24"/>
                      </w:rPr>
                      <w:t xml:space="preserve"> </w:t>
                    </w:r>
                    <w:r w:rsidR="004826E3" w:rsidRPr="00CE5871">
                      <w:rPr>
                        <w:b/>
                        <w:w w:val="105"/>
                        <w:sz w:val="24"/>
                      </w:rPr>
                      <w:t>2025</w:t>
                    </w:r>
                    <w:r w:rsidRPr="00CE5871">
                      <w:rPr>
                        <w:b/>
                        <w:w w:val="105"/>
                        <w:sz w:val="24"/>
                      </w:rPr>
                      <w:t>/</w:t>
                    </w:r>
                    <w:r w:rsidRPr="00CE5871">
                      <w:rPr>
                        <w:b/>
                        <w:spacing w:val="9"/>
                        <w:w w:val="105"/>
                        <w:sz w:val="24"/>
                      </w:rPr>
                      <w:t xml:space="preserve"> </w:t>
                    </w:r>
                    <w:r w:rsidRPr="00CE5871">
                      <w:rPr>
                        <w:b/>
                        <w:w w:val="105"/>
                        <w:sz w:val="24"/>
                      </w:rPr>
                      <w:fldChar w:fldCharType="begin"/>
                    </w:r>
                    <w:r w:rsidRPr="00CE5871">
                      <w:rPr>
                        <w:b/>
                        <w:w w:val="105"/>
                        <w:sz w:val="24"/>
                      </w:rPr>
                      <w:instrText xml:space="preserve"> PAGE </w:instrText>
                    </w:r>
                    <w:r w:rsidRPr="00CE5871">
                      <w:rPr>
                        <w:b/>
                        <w:w w:val="105"/>
                        <w:sz w:val="24"/>
                      </w:rPr>
                      <w:fldChar w:fldCharType="separate"/>
                    </w:r>
                    <w:r w:rsidR="009377D0">
                      <w:rPr>
                        <w:b/>
                        <w:noProof/>
                        <w:w w:val="105"/>
                        <w:sz w:val="24"/>
                      </w:rPr>
                      <w:t>7</w:t>
                    </w:r>
                    <w:r w:rsidRPr="00CE5871">
                      <w:rPr>
                        <w:b/>
                        <w:w w:val="105"/>
                        <w:sz w:val="24"/>
                      </w:rPr>
                      <w:fldChar w:fldCharType="end"/>
                    </w:r>
                    <w:r w:rsidRPr="00CE5871">
                      <w:rPr>
                        <w:b/>
                        <w:w w:val="105"/>
                        <w:sz w:val="24"/>
                      </w:rPr>
                      <w:t>:00</w:t>
                    </w:r>
                    <w:r w:rsidRPr="00CE5871">
                      <w:rPr>
                        <w:b/>
                        <w:spacing w:val="-8"/>
                        <w:w w:val="105"/>
                        <w:sz w:val="24"/>
                      </w:rPr>
                      <w:t xml:space="preserve"> </w:t>
                    </w:r>
                    <w:r w:rsidRPr="00CE5871">
                      <w:rPr>
                        <w:b/>
                        <w:spacing w:val="-4"/>
                        <w:w w:val="105"/>
                        <w:sz w:val="24"/>
                      </w:rPr>
                      <w:t>p.m.</w:t>
                    </w:r>
                  </w:p>
                  <w:p w:rsidR="00696BFB" w:rsidRPr="00CE5871" w:rsidRDefault="00CE5871">
                    <w:pPr>
                      <w:spacing w:before="7" w:line="360" w:lineRule="atLeast"/>
                      <w:ind w:left="999" w:right="102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05"/>
                        <w:sz w:val="24"/>
                      </w:rPr>
                      <w:t>Agenda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1EEB"/>
    <w:multiLevelType w:val="hybridMultilevel"/>
    <w:tmpl w:val="8C229AAE"/>
    <w:lvl w:ilvl="0" w:tplc="6FFC7CFE">
      <w:start w:val="1"/>
      <w:numFmt w:val="upperRoman"/>
      <w:lvlText w:val="%1."/>
      <w:lvlJc w:val="left"/>
      <w:pPr>
        <w:ind w:left="1183" w:hanging="7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8"/>
        <w:sz w:val="21"/>
        <w:szCs w:val="21"/>
        <w:lang w:val="en-US" w:eastAsia="en-US" w:bidi="ar-SA"/>
      </w:rPr>
    </w:lvl>
    <w:lvl w:ilvl="1" w:tplc="A7E6AD6A">
      <w:numFmt w:val="bullet"/>
      <w:lvlText w:val="•"/>
      <w:lvlJc w:val="left"/>
      <w:pPr>
        <w:ind w:left="2014" w:hanging="717"/>
      </w:pPr>
      <w:rPr>
        <w:rFonts w:hint="default"/>
        <w:lang w:val="en-US" w:eastAsia="en-US" w:bidi="ar-SA"/>
      </w:rPr>
    </w:lvl>
    <w:lvl w:ilvl="2" w:tplc="506231BE">
      <w:numFmt w:val="bullet"/>
      <w:lvlText w:val="•"/>
      <w:lvlJc w:val="left"/>
      <w:pPr>
        <w:ind w:left="2849" w:hanging="717"/>
      </w:pPr>
      <w:rPr>
        <w:rFonts w:hint="default"/>
        <w:lang w:val="en-US" w:eastAsia="en-US" w:bidi="ar-SA"/>
      </w:rPr>
    </w:lvl>
    <w:lvl w:ilvl="3" w:tplc="C60074CC">
      <w:numFmt w:val="bullet"/>
      <w:lvlText w:val="•"/>
      <w:lvlJc w:val="left"/>
      <w:pPr>
        <w:ind w:left="3684" w:hanging="717"/>
      </w:pPr>
      <w:rPr>
        <w:rFonts w:hint="default"/>
        <w:lang w:val="en-US" w:eastAsia="en-US" w:bidi="ar-SA"/>
      </w:rPr>
    </w:lvl>
    <w:lvl w:ilvl="4" w:tplc="4EDA6E02">
      <w:numFmt w:val="bullet"/>
      <w:lvlText w:val="•"/>
      <w:lvlJc w:val="left"/>
      <w:pPr>
        <w:ind w:left="4519" w:hanging="717"/>
      </w:pPr>
      <w:rPr>
        <w:rFonts w:hint="default"/>
        <w:lang w:val="en-US" w:eastAsia="en-US" w:bidi="ar-SA"/>
      </w:rPr>
    </w:lvl>
    <w:lvl w:ilvl="5" w:tplc="D60C2004">
      <w:numFmt w:val="bullet"/>
      <w:lvlText w:val="•"/>
      <w:lvlJc w:val="left"/>
      <w:pPr>
        <w:ind w:left="5354" w:hanging="717"/>
      </w:pPr>
      <w:rPr>
        <w:rFonts w:hint="default"/>
        <w:lang w:val="en-US" w:eastAsia="en-US" w:bidi="ar-SA"/>
      </w:rPr>
    </w:lvl>
    <w:lvl w:ilvl="6" w:tplc="B39CEEFE">
      <w:numFmt w:val="bullet"/>
      <w:lvlText w:val="•"/>
      <w:lvlJc w:val="left"/>
      <w:pPr>
        <w:ind w:left="6189" w:hanging="717"/>
      </w:pPr>
      <w:rPr>
        <w:rFonts w:hint="default"/>
        <w:lang w:val="en-US" w:eastAsia="en-US" w:bidi="ar-SA"/>
      </w:rPr>
    </w:lvl>
    <w:lvl w:ilvl="7" w:tplc="13E0C730">
      <w:numFmt w:val="bullet"/>
      <w:lvlText w:val="•"/>
      <w:lvlJc w:val="left"/>
      <w:pPr>
        <w:ind w:left="7024" w:hanging="717"/>
      </w:pPr>
      <w:rPr>
        <w:rFonts w:hint="default"/>
        <w:lang w:val="en-US" w:eastAsia="en-US" w:bidi="ar-SA"/>
      </w:rPr>
    </w:lvl>
    <w:lvl w:ilvl="8" w:tplc="0B80B342">
      <w:numFmt w:val="bullet"/>
      <w:lvlText w:val="•"/>
      <w:lvlJc w:val="left"/>
      <w:pPr>
        <w:ind w:left="7859" w:hanging="717"/>
      </w:pPr>
      <w:rPr>
        <w:rFonts w:hint="default"/>
        <w:lang w:val="en-US" w:eastAsia="en-US" w:bidi="ar-SA"/>
      </w:rPr>
    </w:lvl>
  </w:abstractNum>
  <w:abstractNum w:abstractNumId="1" w15:restartNumberingAfterBreak="0">
    <w:nsid w:val="37FF7881"/>
    <w:multiLevelType w:val="hybridMultilevel"/>
    <w:tmpl w:val="E4F40CEA"/>
    <w:lvl w:ilvl="0" w:tplc="FC9A4A26">
      <w:start w:val="1"/>
      <w:numFmt w:val="upperRoman"/>
      <w:lvlText w:val="%1."/>
      <w:lvlJc w:val="left"/>
      <w:pPr>
        <w:ind w:left="1620" w:hanging="72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1EA61BA"/>
    <w:multiLevelType w:val="hybridMultilevel"/>
    <w:tmpl w:val="BF92E52E"/>
    <w:lvl w:ilvl="0" w:tplc="B6E87F52">
      <w:start w:val="1"/>
      <w:numFmt w:val="upperRoman"/>
      <w:lvlText w:val="%1."/>
      <w:lvlJc w:val="left"/>
      <w:pPr>
        <w:ind w:left="1537" w:hanging="71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8"/>
        <w:sz w:val="21"/>
        <w:szCs w:val="21"/>
        <w:lang w:val="en-US" w:eastAsia="en-US" w:bidi="ar-SA"/>
      </w:rPr>
    </w:lvl>
    <w:lvl w:ilvl="1" w:tplc="EDFC95C4">
      <w:numFmt w:val="bullet"/>
      <w:lvlText w:val="•"/>
      <w:lvlJc w:val="left"/>
      <w:pPr>
        <w:ind w:left="2338" w:hanging="717"/>
      </w:pPr>
      <w:rPr>
        <w:rFonts w:hint="default"/>
        <w:lang w:val="en-US" w:eastAsia="en-US" w:bidi="ar-SA"/>
      </w:rPr>
    </w:lvl>
    <w:lvl w:ilvl="2" w:tplc="2B0263AE">
      <w:numFmt w:val="bullet"/>
      <w:lvlText w:val="•"/>
      <w:lvlJc w:val="left"/>
      <w:pPr>
        <w:ind w:left="3137" w:hanging="717"/>
      </w:pPr>
      <w:rPr>
        <w:rFonts w:hint="default"/>
        <w:lang w:val="en-US" w:eastAsia="en-US" w:bidi="ar-SA"/>
      </w:rPr>
    </w:lvl>
    <w:lvl w:ilvl="3" w:tplc="8A380250">
      <w:numFmt w:val="bullet"/>
      <w:lvlText w:val="•"/>
      <w:lvlJc w:val="left"/>
      <w:pPr>
        <w:ind w:left="3936" w:hanging="717"/>
      </w:pPr>
      <w:rPr>
        <w:rFonts w:hint="default"/>
        <w:lang w:val="en-US" w:eastAsia="en-US" w:bidi="ar-SA"/>
      </w:rPr>
    </w:lvl>
    <w:lvl w:ilvl="4" w:tplc="1D247738">
      <w:numFmt w:val="bullet"/>
      <w:lvlText w:val="•"/>
      <w:lvlJc w:val="left"/>
      <w:pPr>
        <w:ind w:left="4735" w:hanging="717"/>
      </w:pPr>
      <w:rPr>
        <w:rFonts w:hint="default"/>
        <w:lang w:val="en-US" w:eastAsia="en-US" w:bidi="ar-SA"/>
      </w:rPr>
    </w:lvl>
    <w:lvl w:ilvl="5" w:tplc="07E428D2">
      <w:numFmt w:val="bullet"/>
      <w:lvlText w:val="•"/>
      <w:lvlJc w:val="left"/>
      <w:pPr>
        <w:ind w:left="5534" w:hanging="717"/>
      </w:pPr>
      <w:rPr>
        <w:rFonts w:hint="default"/>
        <w:lang w:val="en-US" w:eastAsia="en-US" w:bidi="ar-SA"/>
      </w:rPr>
    </w:lvl>
    <w:lvl w:ilvl="6" w:tplc="74100842">
      <w:numFmt w:val="bullet"/>
      <w:lvlText w:val="•"/>
      <w:lvlJc w:val="left"/>
      <w:pPr>
        <w:ind w:left="6333" w:hanging="717"/>
      </w:pPr>
      <w:rPr>
        <w:rFonts w:hint="default"/>
        <w:lang w:val="en-US" w:eastAsia="en-US" w:bidi="ar-SA"/>
      </w:rPr>
    </w:lvl>
    <w:lvl w:ilvl="7" w:tplc="139A4DF8">
      <w:numFmt w:val="bullet"/>
      <w:lvlText w:val="•"/>
      <w:lvlJc w:val="left"/>
      <w:pPr>
        <w:ind w:left="7132" w:hanging="717"/>
      </w:pPr>
      <w:rPr>
        <w:rFonts w:hint="default"/>
        <w:lang w:val="en-US" w:eastAsia="en-US" w:bidi="ar-SA"/>
      </w:rPr>
    </w:lvl>
    <w:lvl w:ilvl="8" w:tplc="83C0C464">
      <w:numFmt w:val="bullet"/>
      <w:lvlText w:val="•"/>
      <w:lvlJc w:val="left"/>
      <w:pPr>
        <w:ind w:left="7931" w:hanging="717"/>
      </w:pPr>
      <w:rPr>
        <w:rFonts w:hint="default"/>
        <w:lang w:val="en-US" w:eastAsia="en-US" w:bidi="ar-SA"/>
      </w:rPr>
    </w:lvl>
  </w:abstractNum>
  <w:abstractNum w:abstractNumId="3" w15:restartNumberingAfterBreak="0">
    <w:nsid w:val="50FF0D7D"/>
    <w:multiLevelType w:val="hybridMultilevel"/>
    <w:tmpl w:val="65E6B93A"/>
    <w:lvl w:ilvl="0" w:tplc="7E96E4B2">
      <w:start w:val="4"/>
      <w:numFmt w:val="upperRoman"/>
      <w:lvlText w:val="%1."/>
      <w:lvlJc w:val="left"/>
      <w:pPr>
        <w:ind w:left="1194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FBA6D430">
      <w:start w:val="1"/>
      <w:numFmt w:val="upperLetter"/>
      <w:lvlText w:val="%2."/>
      <w:lvlJc w:val="left"/>
      <w:pPr>
        <w:ind w:left="1548" w:hanging="3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1"/>
        <w:szCs w:val="21"/>
        <w:lang w:val="en-US" w:eastAsia="en-US" w:bidi="ar-SA"/>
      </w:rPr>
    </w:lvl>
    <w:lvl w:ilvl="2" w:tplc="C5B08A5E">
      <w:numFmt w:val="bullet"/>
      <w:lvlText w:val="•"/>
      <w:lvlJc w:val="left"/>
      <w:pPr>
        <w:ind w:left="1560" w:hanging="347"/>
      </w:pPr>
      <w:rPr>
        <w:rFonts w:hint="default"/>
        <w:lang w:val="en-US" w:eastAsia="en-US" w:bidi="ar-SA"/>
      </w:rPr>
    </w:lvl>
    <w:lvl w:ilvl="3" w:tplc="9DB007DA">
      <w:numFmt w:val="bullet"/>
      <w:lvlText w:val="•"/>
      <w:lvlJc w:val="left"/>
      <w:pPr>
        <w:ind w:left="2556" w:hanging="347"/>
      </w:pPr>
      <w:rPr>
        <w:rFonts w:hint="default"/>
        <w:lang w:val="en-US" w:eastAsia="en-US" w:bidi="ar-SA"/>
      </w:rPr>
    </w:lvl>
    <w:lvl w:ilvl="4" w:tplc="805A85EA">
      <w:numFmt w:val="bullet"/>
      <w:lvlText w:val="•"/>
      <w:lvlJc w:val="left"/>
      <w:pPr>
        <w:ind w:left="3552" w:hanging="347"/>
      </w:pPr>
      <w:rPr>
        <w:rFonts w:hint="default"/>
        <w:lang w:val="en-US" w:eastAsia="en-US" w:bidi="ar-SA"/>
      </w:rPr>
    </w:lvl>
    <w:lvl w:ilvl="5" w:tplc="ED7EA054">
      <w:numFmt w:val="bullet"/>
      <w:lvlText w:val="•"/>
      <w:lvlJc w:val="left"/>
      <w:pPr>
        <w:ind w:left="4548" w:hanging="347"/>
      </w:pPr>
      <w:rPr>
        <w:rFonts w:hint="default"/>
        <w:lang w:val="en-US" w:eastAsia="en-US" w:bidi="ar-SA"/>
      </w:rPr>
    </w:lvl>
    <w:lvl w:ilvl="6" w:tplc="5C1275BC">
      <w:numFmt w:val="bullet"/>
      <w:lvlText w:val="•"/>
      <w:lvlJc w:val="left"/>
      <w:pPr>
        <w:ind w:left="5544" w:hanging="347"/>
      </w:pPr>
      <w:rPr>
        <w:rFonts w:hint="default"/>
        <w:lang w:val="en-US" w:eastAsia="en-US" w:bidi="ar-SA"/>
      </w:rPr>
    </w:lvl>
    <w:lvl w:ilvl="7" w:tplc="48987D2C">
      <w:numFmt w:val="bullet"/>
      <w:lvlText w:val="•"/>
      <w:lvlJc w:val="left"/>
      <w:pPr>
        <w:ind w:left="6540" w:hanging="347"/>
      </w:pPr>
      <w:rPr>
        <w:rFonts w:hint="default"/>
        <w:lang w:val="en-US" w:eastAsia="en-US" w:bidi="ar-SA"/>
      </w:rPr>
    </w:lvl>
    <w:lvl w:ilvl="8" w:tplc="891C6C96">
      <w:numFmt w:val="bullet"/>
      <w:lvlText w:val="•"/>
      <w:lvlJc w:val="left"/>
      <w:pPr>
        <w:ind w:left="7536" w:hanging="347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FB"/>
    <w:rsid w:val="000861B0"/>
    <w:rsid w:val="00227885"/>
    <w:rsid w:val="002B5F2D"/>
    <w:rsid w:val="003B7FD4"/>
    <w:rsid w:val="004826E3"/>
    <w:rsid w:val="004B6622"/>
    <w:rsid w:val="005D282D"/>
    <w:rsid w:val="00660225"/>
    <w:rsid w:val="00687651"/>
    <w:rsid w:val="00696BFB"/>
    <w:rsid w:val="00882670"/>
    <w:rsid w:val="009377D0"/>
    <w:rsid w:val="00BD03EE"/>
    <w:rsid w:val="00C30320"/>
    <w:rsid w:val="00C77D5B"/>
    <w:rsid w:val="00C90502"/>
    <w:rsid w:val="00CD107B"/>
    <w:rsid w:val="00CE5871"/>
    <w:rsid w:val="00E25A0B"/>
    <w:rsid w:val="00F707E9"/>
    <w:rsid w:val="00FE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3657C5"/>
  <w15:docId w15:val="{BCB2868E-3F97-4594-ADDC-554B3EF0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spacing w:before="198"/>
      <w:ind w:left="1221" w:hanging="7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2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6E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2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6E3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5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355</Words>
  <Characters>1940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Lillie Byrd</dc:creator>
  <cp:lastModifiedBy>Lillie Byrd</cp:lastModifiedBy>
  <cp:revision>14</cp:revision>
  <cp:lastPrinted>2025-08-16T17:13:00Z</cp:lastPrinted>
  <dcterms:created xsi:type="dcterms:W3CDTF">2025-08-16T16:18:00Z</dcterms:created>
  <dcterms:modified xsi:type="dcterms:W3CDTF">2025-09-16T19:09:00Z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9c3238e6-b995-474c-bcb3-09ec12407ec7</vt:lpwstr>
  </property>
</Properties>
</file>