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A274F4" w:rsidRDefault="008831F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A274F4">
        <w:rPr>
          <w:rFonts w:cstheme="minorHAnsi"/>
          <w:sz w:val="28"/>
          <w:szCs w:val="28"/>
          <w:u w:val="single"/>
        </w:rPr>
        <w:t>Dolton Public Library District</w:t>
      </w:r>
    </w:p>
    <w:p w14:paraId="278E131D" w14:textId="77777777" w:rsidR="008831F7" w:rsidRPr="00A274F4" w:rsidRDefault="008831F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A274F4">
        <w:rPr>
          <w:rFonts w:cstheme="minorHAnsi"/>
          <w:sz w:val="28"/>
          <w:szCs w:val="28"/>
          <w:u w:val="single"/>
        </w:rPr>
        <w:t>Board of Library Trustees</w:t>
      </w:r>
    </w:p>
    <w:p w14:paraId="107FF8EF" w14:textId="1B9FD217" w:rsidR="008831F7" w:rsidRPr="00A274F4" w:rsidRDefault="007B2EF3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A274F4">
        <w:rPr>
          <w:rFonts w:cstheme="minorHAnsi"/>
          <w:sz w:val="28"/>
          <w:szCs w:val="28"/>
          <w:u w:val="single"/>
        </w:rPr>
        <w:t>Regular Meeting</w:t>
      </w:r>
    </w:p>
    <w:p w14:paraId="187DA18C" w14:textId="37932764" w:rsidR="008831F7" w:rsidRPr="00A274F4" w:rsidRDefault="007B2EF3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A274F4">
        <w:rPr>
          <w:rFonts w:cstheme="minorHAnsi"/>
          <w:sz w:val="28"/>
          <w:szCs w:val="28"/>
          <w:u w:val="single"/>
        </w:rPr>
        <w:t>Monday</w:t>
      </w:r>
      <w:r w:rsidR="00A87CFE" w:rsidRPr="00A274F4">
        <w:rPr>
          <w:rFonts w:cstheme="minorHAnsi"/>
          <w:sz w:val="28"/>
          <w:szCs w:val="28"/>
          <w:u w:val="single"/>
        </w:rPr>
        <w:t>, September 22</w:t>
      </w:r>
      <w:r w:rsidR="00CB0B53" w:rsidRPr="00A274F4">
        <w:rPr>
          <w:rFonts w:cstheme="minorHAnsi"/>
          <w:sz w:val="28"/>
          <w:szCs w:val="28"/>
          <w:u w:val="single"/>
        </w:rPr>
        <w:t>, 2025</w:t>
      </w:r>
      <w:r w:rsidR="00C34DFB" w:rsidRPr="00A274F4">
        <w:rPr>
          <w:rFonts w:cstheme="minorHAnsi"/>
          <w:sz w:val="28"/>
          <w:szCs w:val="28"/>
          <w:u w:val="single"/>
        </w:rPr>
        <w:t xml:space="preserve"> </w:t>
      </w:r>
      <w:r w:rsidR="008831F7" w:rsidRPr="00A274F4">
        <w:rPr>
          <w:rFonts w:cstheme="minorHAnsi"/>
          <w:sz w:val="28"/>
          <w:szCs w:val="28"/>
          <w:u w:val="single"/>
        </w:rPr>
        <w:t xml:space="preserve">/ </w:t>
      </w:r>
      <w:r w:rsidR="000939B1" w:rsidRPr="00A274F4">
        <w:rPr>
          <w:rFonts w:cstheme="minorHAnsi"/>
          <w:sz w:val="28"/>
          <w:szCs w:val="28"/>
          <w:u w:val="single"/>
        </w:rPr>
        <w:t>7:00 pm</w:t>
      </w:r>
    </w:p>
    <w:p w14:paraId="7381A126" w14:textId="32539268" w:rsidR="00A274F4" w:rsidRDefault="00CF49E4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5FC91" wp14:editId="41962F3C">
                <wp:simplePos x="0" y="0"/>
                <wp:positionH relativeFrom="page">
                  <wp:posOffset>-381000</wp:posOffset>
                </wp:positionH>
                <wp:positionV relativeFrom="paragraph">
                  <wp:posOffset>221614</wp:posOffset>
                </wp:positionV>
                <wp:extent cx="92297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A0EF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pt,17.45pt" to="696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56214C" w:rsidRPr="00A274F4">
        <w:rPr>
          <w:rFonts w:cstheme="minorHAnsi"/>
          <w:sz w:val="28"/>
          <w:szCs w:val="28"/>
          <w:u w:val="single"/>
        </w:rPr>
        <w:t>Agenda</w:t>
      </w:r>
    </w:p>
    <w:p w14:paraId="4B245CD9" w14:textId="4D0ACC18" w:rsidR="008144B7" w:rsidRDefault="008144B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128D12AE" w14:textId="77777777" w:rsidR="008831F7" w:rsidRPr="008144B7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8144B7">
        <w:rPr>
          <w:rFonts w:cstheme="minorHAnsi"/>
          <w:sz w:val="24"/>
          <w:szCs w:val="24"/>
        </w:rPr>
        <w:t>Call to Order</w:t>
      </w:r>
    </w:p>
    <w:p w14:paraId="49125F4C" w14:textId="77777777" w:rsidR="008831F7" w:rsidRPr="008144B7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Roll Call</w:t>
      </w:r>
    </w:p>
    <w:p w14:paraId="22EDDB44" w14:textId="028D9841" w:rsidR="00D37ACD" w:rsidRPr="008144B7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Public Comments [V</w:t>
      </w:r>
      <w:r w:rsidR="008831F7" w:rsidRPr="008144B7">
        <w:rPr>
          <w:rFonts w:cstheme="minorHAnsi"/>
          <w:sz w:val="24"/>
          <w:szCs w:val="24"/>
        </w:rPr>
        <w:t xml:space="preserve">isitors should keep their </w:t>
      </w:r>
      <w:r w:rsidR="005F52CF" w:rsidRPr="008144B7">
        <w:rPr>
          <w:rFonts w:cstheme="minorHAnsi"/>
          <w:sz w:val="24"/>
          <w:szCs w:val="24"/>
        </w:rPr>
        <w:t>comments to two (</w:t>
      </w:r>
      <w:r w:rsidR="008831F7" w:rsidRPr="008144B7">
        <w:rPr>
          <w:rFonts w:cstheme="minorHAnsi"/>
          <w:sz w:val="24"/>
          <w:szCs w:val="24"/>
        </w:rPr>
        <w:t>2</w:t>
      </w:r>
      <w:r w:rsidR="005F52CF" w:rsidRPr="008144B7">
        <w:rPr>
          <w:rFonts w:cstheme="minorHAnsi"/>
          <w:sz w:val="24"/>
          <w:szCs w:val="24"/>
        </w:rPr>
        <w:t>) minutes]</w:t>
      </w:r>
    </w:p>
    <w:p w14:paraId="0D169E01" w14:textId="0F0F661F" w:rsidR="00A87CFE" w:rsidRPr="008144B7" w:rsidRDefault="00A87CFE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Approval of Minutes August 25, 2025</w:t>
      </w:r>
    </w:p>
    <w:p w14:paraId="2797221C" w14:textId="3A4D6E11" w:rsidR="007B2EF3" w:rsidRPr="008144B7" w:rsidRDefault="007B2EF3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Approval of </w:t>
      </w:r>
      <w:r w:rsidR="0046126F" w:rsidRPr="008144B7">
        <w:rPr>
          <w:rFonts w:cstheme="minorHAnsi"/>
          <w:sz w:val="24"/>
          <w:szCs w:val="24"/>
        </w:rPr>
        <w:t>Regular</w:t>
      </w:r>
      <w:r w:rsidRPr="008144B7">
        <w:rPr>
          <w:rFonts w:cstheme="minorHAnsi"/>
          <w:sz w:val="24"/>
          <w:szCs w:val="24"/>
        </w:rPr>
        <w:t xml:space="preserve"> </w:t>
      </w:r>
      <w:r w:rsidR="0029430F" w:rsidRPr="008144B7">
        <w:rPr>
          <w:rFonts w:cstheme="minorHAnsi"/>
          <w:sz w:val="24"/>
          <w:szCs w:val="24"/>
        </w:rPr>
        <w:t xml:space="preserve">Board </w:t>
      </w:r>
      <w:r w:rsidR="0056214C" w:rsidRPr="008144B7">
        <w:rPr>
          <w:rFonts w:cstheme="minorHAnsi"/>
          <w:sz w:val="24"/>
          <w:szCs w:val="24"/>
        </w:rPr>
        <w:t xml:space="preserve">Meeting Minutes dated </w:t>
      </w:r>
      <w:r w:rsidR="00A87CFE" w:rsidRPr="008144B7">
        <w:rPr>
          <w:rFonts w:cstheme="minorHAnsi"/>
          <w:sz w:val="24"/>
          <w:szCs w:val="24"/>
        </w:rPr>
        <w:t>August 25</w:t>
      </w:r>
      <w:r w:rsidR="00CB0B53" w:rsidRPr="008144B7">
        <w:rPr>
          <w:rFonts w:cstheme="minorHAnsi"/>
          <w:sz w:val="24"/>
          <w:szCs w:val="24"/>
        </w:rPr>
        <w:t>, 2025</w:t>
      </w:r>
      <w:r w:rsidR="00D95507" w:rsidRPr="008144B7">
        <w:rPr>
          <w:rFonts w:cstheme="minorHAnsi"/>
          <w:sz w:val="24"/>
          <w:szCs w:val="24"/>
        </w:rPr>
        <w:t>, 7:00 pm.</w:t>
      </w:r>
      <w:r w:rsidR="0029430F" w:rsidRPr="008144B7">
        <w:rPr>
          <w:rFonts w:cstheme="minorHAnsi"/>
          <w:sz w:val="24"/>
          <w:szCs w:val="24"/>
        </w:rPr>
        <w:t xml:space="preserve"> (Action Item)</w:t>
      </w:r>
    </w:p>
    <w:p w14:paraId="6B6C1498" w14:textId="304773B7" w:rsidR="00D95507" w:rsidRPr="008144B7" w:rsidRDefault="00D95507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Approval of Public Hearing Ordinance Meeting Minutes August 25, 2025, 6:00 pm. (Action Item)</w:t>
      </w:r>
    </w:p>
    <w:p w14:paraId="03F99574" w14:textId="5CCD7319" w:rsidR="0029430F" w:rsidRPr="008144B7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Communications, Petitions, Resolutions, and Ordinances</w:t>
      </w:r>
    </w:p>
    <w:p w14:paraId="27D163B8" w14:textId="77777777" w:rsidR="00A274F4" w:rsidRPr="008144B7" w:rsidRDefault="00A87CFE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A. </w:t>
      </w:r>
      <w:r w:rsidR="00A274F4" w:rsidRPr="008144B7">
        <w:rPr>
          <w:rFonts w:cstheme="minorHAnsi"/>
          <w:sz w:val="24"/>
          <w:szCs w:val="24"/>
        </w:rPr>
        <w:t>Great Strategies LLC Lobbying Services SOW presentation by Marshawn Tolbert. – Trustee Devonte Stewart</w:t>
      </w:r>
    </w:p>
    <w:p w14:paraId="4BC7D03C" w14:textId="0CC76784" w:rsidR="00A274F4" w:rsidRPr="008144B7" w:rsidRDefault="00A274F4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B.</w:t>
      </w:r>
      <w:r w:rsidR="00CF49E4" w:rsidRPr="008144B7">
        <w:rPr>
          <w:rFonts w:cstheme="minorHAnsi"/>
          <w:sz w:val="24"/>
          <w:szCs w:val="24"/>
        </w:rPr>
        <w:t xml:space="preserve"> Insurance Updates – Attorney Miller</w:t>
      </w:r>
      <w:r w:rsidR="008144B7" w:rsidRPr="008144B7">
        <w:rPr>
          <w:rFonts w:cstheme="minorHAnsi"/>
          <w:sz w:val="24"/>
          <w:szCs w:val="24"/>
        </w:rPr>
        <w:t xml:space="preserve"> (Action Item)</w:t>
      </w:r>
    </w:p>
    <w:p w14:paraId="347743E3" w14:textId="77777777" w:rsidR="008144B7" w:rsidRPr="008144B7" w:rsidRDefault="008144B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 1. Discussion/Approval of Business Owners Insurance through ______ for the Dolton Public Library District.</w:t>
      </w:r>
    </w:p>
    <w:p w14:paraId="5F89DDAA" w14:textId="77777777" w:rsidR="008144B7" w:rsidRPr="008144B7" w:rsidRDefault="008144B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 2. Discussion/Approval of Management Liability Insurance through ____ for the Dolton Public Library District.</w:t>
      </w:r>
    </w:p>
    <w:p w14:paraId="58DAF8C9" w14:textId="4866FF0E" w:rsidR="008144B7" w:rsidRPr="008144B7" w:rsidRDefault="008144B7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 3. Discussion/Approval of Worker</w:t>
      </w:r>
      <w:r>
        <w:rPr>
          <w:rFonts w:cstheme="minorHAnsi"/>
          <w:sz w:val="24"/>
          <w:szCs w:val="24"/>
        </w:rPr>
        <w:t>’</w:t>
      </w:r>
      <w:r w:rsidRPr="008144B7">
        <w:rPr>
          <w:rFonts w:cstheme="minorHAnsi"/>
          <w:sz w:val="24"/>
          <w:szCs w:val="24"/>
        </w:rPr>
        <w:t xml:space="preserve">s Compensation Insurance through _____ for the Dolton Public Library District. </w:t>
      </w:r>
    </w:p>
    <w:p w14:paraId="50C57CFE" w14:textId="49E7E961" w:rsidR="00A87CFE" w:rsidRPr="008144B7" w:rsidRDefault="00A274F4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C. First Annual Dolton Flag Football</w:t>
      </w:r>
      <w:r w:rsidR="00A87CFE" w:rsidRPr="008144B7">
        <w:rPr>
          <w:rFonts w:cstheme="minorHAnsi"/>
          <w:sz w:val="24"/>
          <w:szCs w:val="24"/>
        </w:rPr>
        <w:t xml:space="preserve"> </w:t>
      </w:r>
      <w:r w:rsidRPr="008144B7">
        <w:rPr>
          <w:rFonts w:cstheme="minorHAnsi"/>
          <w:sz w:val="24"/>
          <w:szCs w:val="24"/>
        </w:rPr>
        <w:t>League (DFFL), October 4</w:t>
      </w:r>
      <w:r w:rsidRPr="008144B7">
        <w:rPr>
          <w:rFonts w:cstheme="minorHAnsi"/>
          <w:sz w:val="24"/>
          <w:szCs w:val="24"/>
          <w:vertAlign w:val="superscript"/>
        </w:rPr>
        <w:t>th</w:t>
      </w:r>
      <w:r w:rsidRPr="008144B7">
        <w:rPr>
          <w:rFonts w:cstheme="minorHAnsi"/>
          <w:sz w:val="24"/>
          <w:szCs w:val="24"/>
        </w:rPr>
        <w:t xml:space="preserve"> &amp; 11</w:t>
      </w:r>
      <w:r w:rsidRPr="008144B7">
        <w:rPr>
          <w:rFonts w:cstheme="minorHAnsi"/>
          <w:sz w:val="24"/>
          <w:szCs w:val="24"/>
          <w:vertAlign w:val="superscript"/>
        </w:rPr>
        <w:t>th</w:t>
      </w:r>
      <w:r w:rsidRPr="008144B7">
        <w:rPr>
          <w:rFonts w:cstheme="minorHAnsi"/>
          <w:sz w:val="24"/>
          <w:szCs w:val="24"/>
        </w:rPr>
        <w:t>.</w:t>
      </w:r>
    </w:p>
    <w:p w14:paraId="4FEDD8D3" w14:textId="67694BF5" w:rsidR="00A274F4" w:rsidRPr="008144B7" w:rsidRDefault="00A274F4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     Trustee Fields.</w:t>
      </w:r>
    </w:p>
    <w:p w14:paraId="4D93EE57" w14:textId="3D179309" w:rsidR="00CF49E4" w:rsidRPr="008144B7" w:rsidRDefault="00CF49E4" w:rsidP="00A87CFE">
      <w:pPr>
        <w:spacing w:after="0" w:line="240" w:lineRule="auto"/>
        <w:ind w:left="1080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D. Dolton Library Christmas Toy Drive – Trustee Fields - Discussion</w:t>
      </w:r>
    </w:p>
    <w:p w14:paraId="7F194B52" w14:textId="11891022" w:rsidR="0029430F" w:rsidRPr="008144B7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Approval of Bills and Payroll</w:t>
      </w:r>
    </w:p>
    <w:p w14:paraId="523C93A9" w14:textId="229680FC" w:rsidR="0029430F" w:rsidRPr="008144B7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Approval for Bills and Payroll for </w:t>
      </w:r>
      <w:r w:rsidR="00161250" w:rsidRPr="008144B7">
        <w:rPr>
          <w:rFonts w:cstheme="minorHAnsi"/>
          <w:sz w:val="24"/>
          <w:szCs w:val="24"/>
        </w:rPr>
        <w:t>June</w:t>
      </w:r>
      <w:r w:rsidR="00CB0B53" w:rsidRPr="008144B7">
        <w:rPr>
          <w:rFonts w:cstheme="minorHAnsi"/>
          <w:sz w:val="24"/>
          <w:szCs w:val="24"/>
        </w:rPr>
        <w:t xml:space="preserve"> 2025 </w:t>
      </w:r>
      <w:r w:rsidRPr="008144B7">
        <w:rPr>
          <w:rFonts w:cstheme="minorHAnsi"/>
          <w:sz w:val="24"/>
          <w:szCs w:val="24"/>
        </w:rPr>
        <w:t>(Action Item)</w:t>
      </w:r>
    </w:p>
    <w:p w14:paraId="024A0897" w14:textId="600A27A8" w:rsidR="0029430F" w:rsidRPr="008144B7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Librarian’s Report [Lillie Byrd]</w:t>
      </w:r>
    </w:p>
    <w:p w14:paraId="54B01653" w14:textId="29E15288" w:rsidR="008A3D80" w:rsidRPr="008144B7" w:rsidRDefault="008A3D80" w:rsidP="00F4053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New Business</w:t>
      </w:r>
    </w:p>
    <w:p w14:paraId="1E42E408" w14:textId="37A1D0E2" w:rsidR="005F52CF" w:rsidRPr="008144B7" w:rsidRDefault="005F52CF" w:rsidP="005F52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Old Business</w:t>
      </w:r>
    </w:p>
    <w:p w14:paraId="55D73129" w14:textId="54F268BE" w:rsidR="00BF12D5" w:rsidRPr="008144B7" w:rsidRDefault="00A274F4" w:rsidP="00BF12D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Employment Wage Increase (Action Item)</w:t>
      </w:r>
    </w:p>
    <w:p w14:paraId="101F2265" w14:textId="5F223BC7" w:rsidR="00192AE7" w:rsidRPr="008144B7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 xml:space="preserve">Executive/Closed Session – The appointment, employment, compensation, discipline, performance, or dismissal of specific employees of the </w:t>
      </w:r>
      <w:r w:rsidR="00836EC5" w:rsidRPr="008144B7">
        <w:rPr>
          <w:rFonts w:cstheme="minorHAnsi"/>
          <w:sz w:val="24"/>
          <w:szCs w:val="24"/>
        </w:rPr>
        <w:t>District</w:t>
      </w:r>
      <w:r w:rsidRPr="008144B7">
        <w:rPr>
          <w:rFonts w:cstheme="minorHAnsi"/>
          <w:sz w:val="24"/>
          <w:szCs w:val="24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 w:rsidRPr="008144B7">
        <w:rPr>
          <w:rFonts w:cstheme="minorHAnsi"/>
          <w:sz w:val="24"/>
          <w:szCs w:val="24"/>
        </w:rPr>
        <w:t xml:space="preserve"> </w:t>
      </w:r>
    </w:p>
    <w:p w14:paraId="0B83CDA2" w14:textId="515C8F18" w:rsidR="00E348AA" w:rsidRPr="008144B7" w:rsidRDefault="000B5B1F" w:rsidP="00A274F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Possible Action after Executive Session</w:t>
      </w:r>
    </w:p>
    <w:p w14:paraId="3D383DA8" w14:textId="31A110EB" w:rsidR="00E21096" w:rsidRPr="008144B7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President’s Message</w:t>
      </w:r>
    </w:p>
    <w:p w14:paraId="31A2289A" w14:textId="77777777" w:rsidR="008831F7" w:rsidRPr="008144B7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8144B7">
        <w:rPr>
          <w:rFonts w:cstheme="minorHAnsi"/>
          <w:sz w:val="24"/>
          <w:szCs w:val="24"/>
        </w:rPr>
        <w:t>Adjournment</w:t>
      </w:r>
    </w:p>
    <w:sectPr w:rsidR="008831F7" w:rsidRPr="0081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BA080" w14:textId="77777777" w:rsidR="00046695" w:rsidRDefault="00046695" w:rsidP="0056214C">
      <w:pPr>
        <w:spacing w:after="0" w:line="240" w:lineRule="auto"/>
      </w:pPr>
      <w:r>
        <w:separator/>
      </w:r>
    </w:p>
  </w:endnote>
  <w:endnote w:type="continuationSeparator" w:id="0">
    <w:p w14:paraId="69E5F255" w14:textId="77777777" w:rsidR="00046695" w:rsidRDefault="00046695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D9322" w14:textId="77777777" w:rsidR="00046695" w:rsidRDefault="00046695" w:rsidP="0056214C">
      <w:pPr>
        <w:spacing w:after="0" w:line="240" w:lineRule="auto"/>
      </w:pPr>
      <w:r>
        <w:separator/>
      </w:r>
    </w:p>
  </w:footnote>
  <w:footnote w:type="continuationSeparator" w:id="0">
    <w:p w14:paraId="03C55C47" w14:textId="77777777" w:rsidR="00046695" w:rsidRDefault="00046695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20"/>
  </w:num>
  <w:num w:numId="13">
    <w:abstractNumId w:val="9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  <w:num w:numId="18">
    <w:abstractNumId w:val="19"/>
  </w:num>
  <w:num w:numId="19">
    <w:abstractNumId w:val="10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374F"/>
    <w:rsid w:val="000403FE"/>
    <w:rsid w:val="00046695"/>
    <w:rsid w:val="00054607"/>
    <w:rsid w:val="000939B1"/>
    <w:rsid w:val="000B5B1F"/>
    <w:rsid w:val="000D04D3"/>
    <w:rsid w:val="00133B7C"/>
    <w:rsid w:val="00161250"/>
    <w:rsid w:val="00192AE7"/>
    <w:rsid w:val="001C45EC"/>
    <w:rsid w:val="001F33EC"/>
    <w:rsid w:val="0029430F"/>
    <w:rsid w:val="00300304"/>
    <w:rsid w:val="0030786A"/>
    <w:rsid w:val="00374AB1"/>
    <w:rsid w:val="003946B2"/>
    <w:rsid w:val="003C1012"/>
    <w:rsid w:val="003C3BAE"/>
    <w:rsid w:val="0046126F"/>
    <w:rsid w:val="0048077C"/>
    <w:rsid w:val="004B0587"/>
    <w:rsid w:val="004B33E6"/>
    <w:rsid w:val="0056214C"/>
    <w:rsid w:val="00576E09"/>
    <w:rsid w:val="005E745B"/>
    <w:rsid w:val="005F52CF"/>
    <w:rsid w:val="00620FFC"/>
    <w:rsid w:val="006E15AC"/>
    <w:rsid w:val="007070C0"/>
    <w:rsid w:val="0074153E"/>
    <w:rsid w:val="007617E4"/>
    <w:rsid w:val="00787DBC"/>
    <w:rsid w:val="007B2EF3"/>
    <w:rsid w:val="007B6693"/>
    <w:rsid w:val="00800568"/>
    <w:rsid w:val="008144B7"/>
    <w:rsid w:val="00836EC5"/>
    <w:rsid w:val="008572BC"/>
    <w:rsid w:val="00873B60"/>
    <w:rsid w:val="008831F7"/>
    <w:rsid w:val="008A3D80"/>
    <w:rsid w:val="008E5684"/>
    <w:rsid w:val="00934417"/>
    <w:rsid w:val="00934EB3"/>
    <w:rsid w:val="009D0D12"/>
    <w:rsid w:val="00A13E57"/>
    <w:rsid w:val="00A1420B"/>
    <w:rsid w:val="00A274F4"/>
    <w:rsid w:val="00A355D5"/>
    <w:rsid w:val="00A3575D"/>
    <w:rsid w:val="00A63FD2"/>
    <w:rsid w:val="00A87CFE"/>
    <w:rsid w:val="00AA0F32"/>
    <w:rsid w:val="00B702ED"/>
    <w:rsid w:val="00BF12D5"/>
    <w:rsid w:val="00C34DFB"/>
    <w:rsid w:val="00C41D64"/>
    <w:rsid w:val="00C472D4"/>
    <w:rsid w:val="00C61066"/>
    <w:rsid w:val="00C6424E"/>
    <w:rsid w:val="00CB0B53"/>
    <w:rsid w:val="00CB6CB7"/>
    <w:rsid w:val="00CD1033"/>
    <w:rsid w:val="00CF49E4"/>
    <w:rsid w:val="00D37ACD"/>
    <w:rsid w:val="00D852CE"/>
    <w:rsid w:val="00D95507"/>
    <w:rsid w:val="00E21096"/>
    <w:rsid w:val="00E32FC0"/>
    <w:rsid w:val="00E348AA"/>
    <w:rsid w:val="00E468B1"/>
    <w:rsid w:val="00E9607B"/>
    <w:rsid w:val="00EA4D33"/>
    <w:rsid w:val="00F008B4"/>
    <w:rsid w:val="00F05FCC"/>
    <w:rsid w:val="00F07193"/>
    <w:rsid w:val="00F51991"/>
    <w:rsid w:val="00F90E44"/>
    <w:rsid w:val="00FB7C02"/>
    <w:rsid w:val="00FC510A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1616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6</cp:revision>
  <cp:lastPrinted>2025-09-18T21:07:00Z</cp:lastPrinted>
  <dcterms:created xsi:type="dcterms:W3CDTF">2025-09-17T18:49:00Z</dcterms:created>
  <dcterms:modified xsi:type="dcterms:W3CDTF">2025-09-18T21:37:00Z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