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ED97" w14:textId="1DA0B39F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798A7" w14:textId="594819DB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4C292" w14:textId="3D7936FA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EE9C9" w14:textId="77777777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34A57" w14:textId="638A2C64" w:rsidR="00703BF7" w:rsidRDefault="002F6A34" w:rsidP="002F6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A34">
        <w:rPr>
          <w:rFonts w:ascii="Times New Roman" w:hAnsi="Times New Roman" w:cs="Times New Roman"/>
          <w:sz w:val="24"/>
          <w:szCs w:val="24"/>
        </w:rPr>
        <w:t>BOARD OF LIBRARY TRUSTEES</w:t>
      </w:r>
    </w:p>
    <w:p w14:paraId="03923780" w14:textId="5BE8FB05" w:rsidR="0023471F" w:rsidRDefault="0023471F" w:rsidP="00234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Decennial Committee on Local Government Efficiency in compliance with Act 50 ILCS70/1</w:t>
      </w:r>
    </w:p>
    <w:p w14:paraId="07192892" w14:textId="0077CD42" w:rsidR="002F6A34" w:rsidRDefault="007F2377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March 16, 2024, at 11:00 am.</w:t>
      </w:r>
      <w:r w:rsidR="002F6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E5A" w14:textId="339BF796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Dolton Public Library District</w:t>
      </w:r>
    </w:p>
    <w:p w14:paraId="262ED6A4" w14:textId="7FBDCAD0" w:rsidR="002F6A34" w:rsidRDefault="005554F9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Auditorium</w:t>
      </w:r>
    </w:p>
    <w:p w14:paraId="22AD5EC2" w14:textId="3C159326" w:rsidR="00197F26" w:rsidRDefault="00197F26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bookmarkStart w:id="0" w:name="_GoBack"/>
      <w:bookmarkEnd w:id="0"/>
    </w:p>
    <w:p w14:paraId="1CF177D9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61F97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57D" w14:textId="6F689A8E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AF3EC39" w14:textId="77777777" w:rsidR="002F6A34" w:rsidRP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6F591" w14:textId="7165EB4B" w:rsidR="00494159" w:rsidRPr="005554F9" w:rsidRDefault="002F6A34" w:rsidP="005554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</w:t>
      </w:r>
      <w:r w:rsidR="005554F9">
        <w:rPr>
          <w:rFonts w:ascii="Times New Roman" w:hAnsi="Times New Roman" w:cs="Times New Roman"/>
          <w:sz w:val="24"/>
          <w:szCs w:val="24"/>
        </w:rPr>
        <w:t>ll</w:t>
      </w:r>
    </w:p>
    <w:p w14:paraId="00F65EAA" w14:textId="77777777" w:rsidR="002F6A34" w:rsidRPr="002F6A34" w:rsidRDefault="002F6A34" w:rsidP="002F6A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B6572" w14:textId="0A4A12AE" w:rsidR="00023C74" w:rsidRDefault="00886C73" w:rsidP="00023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Preparation of the </w:t>
      </w:r>
      <w:r w:rsidR="005554F9">
        <w:rPr>
          <w:rFonts w:ascii="Times New Roman" w:hAnsi="Times New Roman" w:cs="Times New Roman"/>
          <w:sz w:val="24"/>
          <w:szCs w:val="24"/>
        </w:rPr>
        <w:t>Report for Compliance with Decennial Committees on Local Government Efficiency</w:t>
      </w:r>
      <w:r>
        <w:rPr>
          <w:rFonts w:ascii="Times New Roman" w:hAnsi="Times New Roman" w:cs="Times New Roman"/>
          <w:sz w:val="24"/>
          <w:szCs w:val="24"/>
        </w:rPr>
        <w:t xml:space="preserve"> Act. </w:t>
      </w:r>
    </w:p>
    <w:p w14:paraId="0D7FB383" w14:textId="77777777" w:rsidR="00023C74" w:rsidRPr="00023C74" w:rsidRDefault="00023C74" w:rsidP="00023C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A55342" w14:textId="24B3AFAE" w:rsidR="002F6A34" w:rsidRDefault="00886C73" w:rsidP="00023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and Final Meeting will be on April 22, 2024.</w:t>
      </w:r>
    </w:p>
    <w:p w14:paraId="4966275E" w14:textId="77777777" w:rsidR="00886C73" w:rsidRPr="00886C73" w:rsidRDefault="00886C73" w:rsidP="00886C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49F327" w14:textId="69458084" w:rsidR="006C6BAD" w:rsidRDefault="00886C73" w:rsidP="006C6B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Report Must be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Cook Count</w:t>
      </w:r>
      <w:r w:rsidR="00961C71">
        <w:rPr>
          <w:rFonts w:ascii="Times New Roman" w:hAnsi="Times New Roman" w:cs="Times New Roman"/>
          <w:sz w:val="24"/>
          <w:szCs w:val="24"/>
        </w:rPr>
        <w:t>y Board No Later Than 18 Months After the Formati</w:t>
      </w:r>
      <w:r w:rsidR="006C6BAD">
        <w:rPr>
          <w:rFonts w:ascii="Times New Roman" w:hAnsi="Times New Roman" w:cs="Times New Roman"/>
          <w:sz w:val="24"/>
          <w:szCs w:val="24"/>
        </w:rPr>
        <w:t>on of the Committee.</w:t>
      </w:r>
    </w:p>
    <w:p w14:paraId="46CEE578" w14:textId="77777777" w:rsidR="006C6BAD" w:rsidRPr="006C6BAD" w:rsidRDefault="006C6BAD" w:rsidP="006C6B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602DEF" w14:textId="3C82CF9F" w:rsidR="006C6BAD" w:rsidRPr="006C6BAD" w:rsidRDefault="006C6BAD" w:rsidP="006C6B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Report Date: December 31, 2024</w:t>
      </w:r>
    </w:p>
    <w:p w14:paraId="51528A5C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8C5AB" w14:textId="383D72AB" w:rsidR="0023471F" w:rsidRDefault="0023471F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Visitors and Public Comments [visitors please only take 2 minutes]</w:t>
      </w:r>
    </w:p>
    <w:p w14:paraId="41732713" w14:textId="77777777" w:rsidR="00042F9B" w:rsidRPr="00042F9B" w:rsidRDefault="00042F9B" w:rsidP="00042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64E35D" w14:textId="05E78B6F" w:rsidR="00042F9B" w:rsidRDefault="00042F9B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Surv</w:t>
      </w:r>
      <w:r w:rsidR="00023C74">
        <w:rPr>
          <w:rFonts w:ascii="Times New Roman" w:hAnsi="Times New Roman" w:cs="Times New Roman"/>
          <w:sz w:val="24"/>
          <w:szCs w:val="24"/>
        </w:rPr>
        <w:t>ey of Visitors in Attendance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E0C60" w14:textId="77777777" w:rsidR="007A37E3" w:rsidRPr="007A37E3" w:rsidRDefault="007A37E3" w:rsidP="007A3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D6E8" w14:textId="7A1E2408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Message</w:t>
      </w:r>
    </w:p>
    <w:p w14:paraId="37059760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FF4F7" w14:textId="75957E8F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01272707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87850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9A3ED" w14:textId="77777777" w:rsidR="002F6A34" w:rsidRP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6A34" w:rsidRPr="002F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AC8"/>
    <w:multiLevelType w:val="hybridMultilevel"/>
    <w:tmpl w:val="FE687D88"/>
    <w:lvl w:ilvl="0" w:tplc="D022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887"/>
    <w:multiLevelType w:val="hybridMultilevel"/>
    <w:tmpl w:val="533E0190"/>
    <w:lvl w:ilvl="0" w:tplc="83EA2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D91964"/>
    <w:multiLevelType w:val="hybridMultilevel"/>
    <w:tmpl w:val="2E8402EA"/>
    <w:lvl w:ilvl="0" w:tplc="D84EEAF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6E4CD9"/>
    <w:multiLevelType w:val="hybridMultilevel"/>
    <w:tmpl w:val="33E09B3E"/>
    <w:lvl w:ilvl="0" w:tplc="11DA52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232DB"/>
    <w:multiLevelType w:val="hybridMultilevel"/>
    <w:tmpl w:val="B1AC947A"/>
    <w:lvl w:ilvl="0" w:tplc="10BA2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4"/>
    <w:rsid w:val="00023C74"/>
    <w:rsid w:val="00042F9B"/>
    <w:rsid w:val="00121F05"/>
    <w:rsid w:val="00147862"/>
    <w:rsid w:val="00167D6E"/>
    <w:rsid w:val="001744EF"/>
    <w:rsid w:val="00197F26"/>
    <w:rsid w:val="001F0536"/>
    <w:rsid w:val="002235D5"/>
    <w:rsid w:val="0023471F"/>
    <w:rsid w:val="00271321"/>
    <w:rsid w:val="00284330"/>
    <w:rsid w:val="002B4B4E"/>
    <w:rsid w:val="002F6A34"/>
    <w:rsid w:val="0030038B"/>
    <w:rsid w:val="003E354A"/>
    <w:rsid w:val="004666FD"/>
    <w:rsid w:val="00494159"/>
    <w:rsid w:val="004B2CC8"/>
    <w:rsid w:val="005554F9"/>
    <w:rsid w:val="005F5D45"/>
    <w:rsid w:val="006011A5"/>
    <w:rsid w:val="006075D9"/>
    <w:rsid w:val="006C6BAD"/>
    <w:rsid w:val="006E56A2"/>
    <w:rsid w:val="00703BF7"/>
    <w:rsid w:val="007651EC"/>
    <w:rsid w:val="0078690B"/>
    <w:rsid w:val="007A37E3"/>
    <w:rsid w:val="007F2377"/>
    <w:rsid w:val="007F493F"/>
    <w:rsid w:val="00856156"/>
    <w:rsid w:val="00886C73"/>
    <w:rsid w:val="00917B33"/>
    <w:rsid w:val="00961C71"/>
    <w:rsid w:val="00A06585"/>
    <w:rsid w:val="00A12E9D"/>
    <w:rsid w:val="00A37D6C"/>
    <w:rsid w:val="00B2330C"/>
    <w:rsid w:val="00BB073D"/>
    <w:rsid w:val="00BB29DD"/>
    <w:rsid w:val="00BE0D8A"/>
    <w:rsid w:val="00C03E46"/>
    <w:rsid w:val="00CF7872"/>
    <w:rsid w:val="00E859F3"/>
    <w:rsid w:val="00EE5C8A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44E87"/>
  <w15:chartTrackingRefBased/>
  <w15:docId w15:val="{890C207A-CA4A-4224-9B46-A36FEFC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859F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638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Ellissa Mwesigwa</dc:creator>
  <cp:keywords/>
  <dc:description/>
  <cp:lastModifiedBy>Lillie Byrd</cp:lastModifiedBy>
  <cp:revision>6</cp:revision>
  <cp:lastPrinted>2024-03-14T22:36:00Z</cp:lastPrinted>
  <dcterms:created xsi:type="dcterms:W3CDTF">2024-03-14T22:09:00Z</dcterms:created>
  <dcterms:modified xsi:type="dcterms:W3CDTF">2024-03-14T22:48:00Z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b2f9598583b6a98abd766bd01829b942da156f66559b76cf55ce8c280dc8ebe2</vt:lpwstr>
  </property>
</Properties>
</file>