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01F" w:rsidRDefault="005F701F">
      <w:pPr>
        <w:rPr>
          <w:rFonts w:ascii="Times New Roman" w:hAnsi="Times New Roman" w:cs="Times New Roman"/>
          <w:sz w:val="24"/>
          <w:szCs w:val="24"/>
        </w:rPr>
      </w:pPr>
      <w:r w:rsidRPr="005F701F">
        <w:rPr>
          <w:rFonts w:ascii="Times New Roman" w:hAnsi="Times New Roman" w:cs="Times New Roman"/>
          <w:sz w:val="24"/>
          <w:szCs w:val="24"/>
        </w:rPr>
        <w:t>D</w:t>
      </w:r>
      <w:r>
        <w:rPr>
          <w:rFonts w:ascii="Times New Roman" w:hAnsi="Times New Roman" w:cs="Times New Roman"/>
          <w:sz w:val="24"/>
          <w:szCs w:val="24"/>
        </w:rPr>
        <w:t>ate</w:t>
      </w:r>
      <w:r w:rsidR="00640FA5">
        <w:rPr>
          <w:rFonts w:ascii="Times New Roman" w:hAnsi="Times New Roman" w:cs="Times New Roman"/>
          <w:sz w:val="24"/>
          <w:szCs w:val="24"/>
        </w:rPr>
        <w:t xml:space="preserve">: Friday, June 24, </w:t>
      </w:r>
      <w:r>
        <w:rPr>
          <w:rFonts w:ascii="Times New Roman" w:hAnsi="Times New Roman" w:cs="Times New Roman"/>
          <w:sz w:val="24"/>
          <w:szCs w:val="24"/>
        </w:rPr>
        <w:t>2022</w:t>
      </w:r>
    </w:p>
    <w:p w:rsidR="0045150C" w:rsidRDefault="005F701F">
      <w:pPr>
        <w:rPr>
          <w:rFonts w:ascii="Times New Roman" w:hAnsi="Times New Roman" w:cs="Times New Roman"/>
          <w:sz w:val="24"/>
          <w:szCs w:val="24"/>
        </w:rPr>
      </w:pPr>
      <w:r w:rsidRPr="005F701F">
        <w:rPr>
          <w:rFonts w:ascii="Times New Roman" w:hAnsi="Times New Roman" w:cs="Times New Roman"/>
          <w:sz w:val="24"/>
          <w:szCs w:val="24"/>
        </w:rPr>
        <w:t xml:space="preserve">Request for </w:t>
      </w:r>
      <w:r>
        <w:rPr>
          <w:rFonts w:ascii="Times New Roman" w:hAnsi="Times New Roman" w:cs="Times New Roman"/>
          <w:sz w:val="24"/>
          <w:szCs w:val="24"/>
        </w:rPr>
        <w:t>Qualifications</w:t>
      </w:r>
      <w:r w:rsidR="0045150C">
        <w:rPr>
          <w:rFonts w:ascii="Times New Roman" w:hAnsi="Times New Roman" w:cs="Times New Roman"/>
          <w:sz w:val="24"/>
          <w:szCs w:val="24"/>
        </w:rPr>
        <w:t xml:space="preserve"> </w:t>
      </w:r>
      <w:r w:rsidRPr="005F701F">
        <w:rPr>
          <w:rFonts w:ascii="Times New Roman" w:hAnsi="Times New Roman" w:cs="Times New Roman"/>
          <w:sz w:val="24"/>
          <w:szCs w:val="24"/>
        </w:rPr>
        <w:t>for Audit Services for</w:t>
      </w:r>
      <w:r w:rsidR="0045150C">
        <w:rPr>
          <w:rFonts w:ascii="Times New Roman" w:hAnsi="Times New Roman" w:cs="Times New Roman"/>
          <w:sz w:val="24"/>
          <w:szCs w:val="24"/>
        </w:rPr>
        <w:t xml:space="preserve"> Dolton Public Library District</w:t>
      </w:r>
    </w:p>
    <w:p w:rsidR="0045150C" w:rsidRDefault="005F701F">
      <w:pPr>
        <w:rPr>
          <w:rFonts w:ascii="Times New Roman" w:hAnsi="Times New Roman" w:cs="Times New Roman"/>
          <w:sz w:val="24"/>
          <w:szCs w:val="24"/>
        </w:rPr>
      </w:pPr>
      <w:r w:rsidRPr="005F701F">
        <w:rPr>
          <w:rFonts w:ascii="Times New Roman" w:hAnsi="Times New Roman" w:cs="Times New Roman"/>
          <w:sz w:val="24"/>
          <w:szCs w:val="24"/>
        </w:rPr>
        <w:t xml:space="preserve"> To Whom It May Concern: </w:t>
      </w:r>
    </w:p>
    <w:p w:rsidR="00BC21C7" w:rsidRDefault="005F701F">
      <w:pPr>
        <w:rPr>
          <w:rFonts w:ascii="Times New Roman" w:hAnsi="Times New Roman" w:cs="Times New Roman"/>
          <w:sz w:val="24"/>
          <w:szCs w:val="24"/>
        </w:rPr>
      </w:pPr>
      <w:r w:rsidRPr="005F701F">
        <w:rPr>
          <w:rFonts w:ascii="Times New Roman" w:hAnsi="Times New Roman" w:cs="Times New Roman"/>
          <w:sz w:val="24"/>
          <w:szCs w:val="24"/>
        </w:rPr>
        <w:t xml:space="preserve">The </w:t>
      </w:r>
      <w:r w:rsidR="0045150C">
        <w:rPr>
          <w:rFonts w:ascii="Times New Roman" w:hAnsi="Times New Roman" w:cs="Times New Roman"/>
          <w:sz w:val="24"/>
          <w:szCs w:val="24"/>
        </w:rPr>
        <w:t>Dolton Public Library District</w:t>
      </w:r>
      <w:r w:rsidRPr="005F701F">
        <w:rPr>
          <w:rFonts w:ascii="Times New Roman" w:hAnsi="Times New Roman" w:cs="Times New Roman"/>
          <w:sz w:val="24"/>
          <w:szCs w:val="24"/>
        </w:rPr>
        <w:t xml:space="preserve"> is accepting </w:t>
      </w:r>
      <w:r w:rsidR="0045150C">
        <w:rPr>
          <w:rFonts w:ascii="Times New Roman" w:hAnsi="Times New Roman" w:cs="Times New Roman"/>
          <w:sz w:val="24"/>
          <w:szCs w:val="24"/>
        </w:rPr>
        <w:t xml:space="preserve">qualification </w:t>
      </w:r>
      <w:r w:rsidRPr="005F701F">
        <w:rPr>
          <w:rFonts w:ascii="Times New Roman" w:hAnsi="Times New Roman" w:cs="Times New Roman"/>
          <w:sz w:val="24"/>
          <w:szCs w:val="24"/>
        </w:rPr>
        <w:t xml:space="preserve">proposals from Certified Public Accounting firms to provide audit services for our District. We invite your firm to submit a proposal to us by </w:t>
      </w:r>
      <w:r w:rsidRPr="0063471A">
        <w:rPr>
          <w:rFonts w:ascii="Times New Roman" w:hAnsi="Times New Roman" w:cs="Times New Roman"/>
          <w:b/>
          <w:sz w:val="24"/>
          <w:szCs w:val="24"/>
          <w:u w:val="single"/>
        </w:rPr>
        <w:t>5:00 p.m. on</w:t>
      </w:r>
      <w:r w:rsidR="0063471A" w:rsidRPr="0063471A">
        <w:rPr>
          <w:rFonts w:ascii="Times New Roman" w:hAnsi="Times New Roman" w:cs="Times New Roman"/>
          <w:b/>
          <w:sz w:val="24"/>
          <w:szCs w:val="24"/>
          <w:u w:val="single"/>
        </w:rPr>
        <w:t xml:space="preserve"> Monday,</w:t>
      </w:r>
      <w:r w:rsidRPr="0063471A">
        <w:rPr>
          <w:rFonts w:ascii="Times New Roman" w:hAnsi="Times New Roman" w:cs="Times New Roman"/>
          <w:b/>
          <w:sz w:val="24"/>
          <w:szCs w:val="24"/>
          <w:u w:val="single"/>
        </w:rPr>
        <w:t xml:space="preserve"> </w:t>
      </w:r>
      <w:r w:rsidR="001728B6" w:rsidRPr="0063471A">
        <w:rPr>
          <w:rFonts w:ascii="Times New Roman" w:hAnsi="Times New Roman" w:cs="Times New Roman"/>
          <w:b/>
          <w:sz w:val="24"/>
          <w:szCs w:val="24"/>
          <w:u w:val="single"/>
        </w:rPr>
        <w:t xml:space="preserve">July 11, </w:t>
      </w:r>
      <w:r w:rsidR="00BC21C7" w:rsidRPr="0063471A">
        <w:rPr>
          <w:rFonts w:ascii="Times New Roman" w:hAnsi="Times New Roman" w:cs="Times New Roman"/>
          <w:b/>
          <w:sz w:val="24"/>
          <w:szCs w:val="24"/>
          <w:u w:val="single"/>
        </w:rPr>
        <w:t>2022</w:t>
      </w:r>
      <w:r w:rsidRPr="005F701F">
        <w:rPr>
          <w:rFonts w:ascii="Times New Roman" w:hAnsi="Times New Roman" w:cs="Times New Roman"/>
          <w:sz w:val="24"/>
          <w:szCs w:val="24"/>
        </w:rPr>
        <w:t xml:space="preserve">, for consideration. A description of our library district, the services needed, and other pertinent information follows. </w:t>
      </w:r>
    </w:p>
    <w:p w:rsidR="00BC21C7" w:rsidRDefault="00BC21C7">
      <w:pPr>
        <w:rPr>
          <w:rFonts w:ascii="Times New Roman" w:hAnsi="Times New Roman" w:cs="Times New Roman"/>
          <w:sz w:val="24"/>
          <w:szCs w:val="24"/>
        </w:rPr>
      </w:pPr>
    </w:p>
    <w:p w:rsidR="00BC21C7" w:rsidRDefault="005F701F">
      <w:pPr>
        <w:rPr>
          <w:rFonts w:ascii="Times New Roman" w:hAnsi="Times New Roman" w:cs="Times New Roman"/>
          <w:b/>
          <w:sz w:val="24"/>
          <w:szCs w:val="24"/>
        </w:rPr>
      </w:pPr>
      <w:r w:rsidRPr="00BC21C7">
        <w:rPr>
          <w:rFonts w:ascii="Times New Roman" w:hAnsi="Times New Roman" w:cs="Times New Roman"/>
          <w:b/>
          <w:sz w:val="24"/>
          <w:szCs w:val="24"/>
        </w:rPr>
        <w:t>Description of the</w:t>
      </w:r>
      <w:r w:rsidR="00BC21C7">
        <w:rPr>
          <w:rFonts w:ascii="Times New Roman" w:hAnsi="Times New Roman" w:cs="Times New Roman"/>
          <w:b/>
          <w:sz w:val="24"/>
          <w:szCs w:val="24"/>
        </w:rPr>
        <w:t xml:space="preserve"> Dolton Public Library District</w:t>
      </w:r>
    </w:p>
    <w:p w:rsidR="00BC21C7" w:rsidRDefault="00BC21C7">
      <w:pPr>
        <w:rPr>
          <w:rFonts w:ascii="Times New Roman" w:hAnsi="Times New Roman" w:cs="Times New Roman"/>
          <w:sz w:val="24"/>
          <w:szCs w:val="24"/>
        </w:rPr>
      </w:pPr>
      <w:r w:rsidRPr="00BC21C7">
        <w:rPr>
          <w:rFonts w:ascii="Times New Roman" w:hAnsi="Times New Roman" w:cs="Times New Roman"/>
          <w:sz w:val="24"/>
          <w:szCs w:val="24"/>
        </w:rPr>
        <w:t>T</w:t>
      </w:r>
      <w:r w:rsidR="005F701F" w:rsidRPr="00BC21C7">
        <w:rPr>
          <w:rFonts w:ascii="Times New Roman" w:hAnsi="Times New Roman" w:cs="Times New Roman"/>
          <w:sz w:val="24"/>
          <w:szCs w:val="24"/>
        </w:rPr>
        <w:t xml:space="preserve">he </w:t>
      </w:r>
      <w:r>
        <w:rPr>
          <w:rFonts w:ascii="Times New Roman" w:hAnsi="Times New Roman" w:cs="Times New Roman"/>
          <w:sz w:val="24"/>
          <w:szCs w:val="24"/>
        </w:rPr>
        <w:t>Dolton Public Library District</w:t>
      </w:r>
      <w:r w:rsidR="005F701F" w:rsidRPr="005F701F">
        <w:rPr>
          <w:rFonts w:ascii="Times New Roman" w:hAnsi="Times New Roman" w:cs="Times New Roman"/>
          <w:sz w:val="24"/>
          <w:szCs w:val="24"/>
        </w:rPr>
        <w:t xml:space="preserve"> </w:t>
      </w:r>
      <w:proofErr w:type="gramStart"/>
      <w:r w:rsidR="005F701F" w:rsidRPr="005F701F">
        <w:rPr>
          <w:rFonts w:ascii="Times New Roman" w:hAnsi="Times New Roman" w:cs="Times New Roman"/>
          <w:sz w:val="24"/>
          <w:szCs w:val="24"/>
        </w:rPr>
        <w:t>was established</w:t>
      </w:r>
      <w:proofErr w:type="gramEnd"/>
      <w:r w:rsidR="005F701F" w:rsidRPr="005F701F">
        <w:rPr>
          <w:rFonts w:ascii="Times New Roman" w:hAnsi="Times New Roman" w:cs="Times New Roman"/>
          <w:sz w:val="24"/>
          <w:szCs w:val="24"/>
        </w:rPr>
        <w:t xml:space="preserve"> as a tax-</w:t>
      </w:r>
      <w:r w:rsidR="00640FA5">
        <w:rPr>
          <w:rFonts w:ascii="Times New Roman" w:hAnsi="Times New Roman" w:cs="Times New Roman"/>
          <w:sz w:val="24"/>
          <w:szCs w:val="24"/>
        </w:rPr>
        <w:t>supported public library in 1954</w:t>
      </w:r>
      <w:r w:rsidR="005F701F" w:rsidRPr="005F701F">
        <w:rPr>
          <w:rFonts w:ascii="Times New Roman" w:hAnsi="Times New Roman" w:cs="Times New Roman"/>
          <w:sz w:val="24"/>
          <w:szCs w:val="24"/>
        </w:rPr>
        <w:t xml:space="preserve"> and currently serves a population of approximately </w:t>
      </w:r>
      <w:r w:rsidR="00640FA5">
        <w:rPr>
          <w:rFonts w:ascii="Times New Roman" w:hAnsi="Times New Roman" w:cs="Times New Roman"/>
          <w:sz w:val="24"/>
          <w:szCs w:val="24"/>
        </w:rPr>
        <w:t>21</w:t>
      </w:r>
      <w:r>
        <w:rPr>
          <w:rFonts w:ascii="Times New Roman" w:hAnsi="Times New Roman" w:cs="Times New Roman"/>
          <w:sz w:val="24"/>
          <w:szCs w:val="24"/>
        </w:rPr>
        <w:t>,</w:t>
      </w:r>
      <w:r w:rsidR="00640FA5">
        <w:rPr>
          <w:rFonts w:ascii="Times New Roman" w:hAnsi="Times New Roman" w:cs="Times New Roman"/>
          <w:sz w:val="24"/>
          <w:szCs w:val="24"/>
        </w:rPr>
        <w:t>5</w:t>
      </w:r>
      <w:r w:rsidR="005F701F" w:rsidRPr="005F701F">
        <w:rPr>
          <w:rFonts w:ascii="Times New Roman" w:hAnsi="Times New Roman" w:cs="Times New Roman"/>
          <w:sz w:val="24"/>
          <w:szCs w:val="24"/>
        </w:rPr>
        <w:t>00, serving the population of</w:t>
      </w:r>
      <w:r>
        <w:rPr>
          <w:rFonts w:ascii="Times New Roman" w:hAnsi="Times New Roman" w:cs="Times New Roman"/>
          <w:sz w:val="24"/>
          <w:szCs w:val="24"/>
        </w:rPr>
        <w:t xml:space="preserve"> </w:t>
      </w:r>
      <w:r w:rsidR="00640FA5">
        <w:rPr>
          <w:rFonts w:ascii="Times New Roman" w:hAnsi="Times New Roman" w:cs="Times New Roman"/>
          <w:sz w:val="24"/>
          <w:szCs w:val="24"/>
        </w:rPr>
        <w:t xml:space="preserve">Dolton, </w:t>
      </w:r>
      <w:r w:rsidR="0063471A">
        <w:rPr>
          <w:rFonts w:ascii="Times New Roman" w:hAnsi="Times New Roman" w:cs="Times New Roman"/>
          <w:sz w:val="24"/>
          <w:szCs w:val="24"/>
        </w:rPr>
        <w:t>IL</w:t>
      </w:r>
      <w:r w:rsidR="004B1E30">
        <w:rPr>
          <w:rFonts w:ascii="Times New Roman" w:hAnsi="Times New Roman" w:cs="Times New Roman"/>
          <w:sz w:val="24"/>
          <w:szCs w:val="24"/>
        </w:rPr>
        <w:t xml:space="preserve"> within Thornton Township.</w:t>
      </w:r>
      <w:r w:rsidR="0063471A">
        <w:rPr>
          <w:rFonts w:ascii="Times New Roman" w:hAnsi="Times New Roman" w:cs="Times New Roman"/>
          <w:sz w:val="24"/>
          <w:szCs w:val="24"/>
        </w:rPr>
        <w:t xml:space="preserve"> </w:t>
      </w:r>
      <w:r w:rsidR="0063471A" w:rsidRPr="005F701F">
        <w:rPr>
          <w:rFonts w:ascii="Times New Roman" w:hAnsi="Times New Roman" w:cs="Times New Roman"/>
          <w:sz w:val="24"/>
          <w:szCs w:val="24"/>
        </w:rPr>
        <w:t>The</w:t>
      </w:r>
      <w:r w:rsidR="005F701F" w:rsidRPr="005F701F">
        <w:rPr>
          <w:rFonts w:ascii="Times New Roman" w:hAnsi="Times New Roman" w:cs="Times New Roman"/>
          <w:sz w:val="24"/>
          <w:szCs w:val="24"/>
        </w:rPr>
        <w:t xml:space="preserve"> District </w:t>
      </w:r>
      <w:proofErr w:type="gramStart"/>
      <w:r w:rsidR="005F701F" w:rsidRPr="005F701F">
        <w:rPr>
          <w:rFonts w:ascii="Times New Roman" w:hAnsi="Times New Roman" w:cs="Times New Roman"/>
          <w:sz w:val="24"/>
          <w:szCs w:val="24"/>
        </w:rPr>
        <w:t>is governed</w:t>
      </w:r>
      <w:proofErr w:type="gramEnd"/>
      <w:r w:rsidR="005F701F" w:rsidRPr="005F701F">
        <w:rPr>
          <w:rFonts w:ascii="Times New Roman" w:hAnsi="Times New Roman" w:cs="Times New Roman"/>
          <w:sz w:val="24"/>
          <w:szCs w:val="24"/>
        </w:rPr>
        <w:t xml:space="preserve"> by an elected board of seven trustees, all residents of the District, and is administered by a Library Director. The District provides general library services, circulation, reference, </w:t>
      </w:r>
      <w:r>
        <w:rPr>
          <w:rFonts w:ascii="Times New Roman" w:hAnsi="Times New Roman" w:cs="Times New Roman"/>
          <w:sz w:val="24"/>
          <w:szCs w:val="24"/>
        </w:rPr>
        <w:t>youth</w:t>
      </w:r>
      <w:r w:rsidR="00640FA5">
        <w:rPr>
          <w:rFonts w:ascii="Times New Roman" w:hAnsi="Times New Roman" w:cs="Times New Roman"/>
          <w:sz w:val="24"/>
          <w:szCs w:val="24"/>
        </w:rPr>
        <w:t>/</w:t>
      </w:r>
      <w:r>
        <w:rPr>
          <w:rFonts w:ascii="Times New Roman" w:hAnsi="Times New Roman" w:cs="Times New Roman"/>
          <w:sz w:val="24"/>
          <w:szCs w:val="24"/>
        </w:rPr>
        <w:t>adult services, and programming</w:t>
      </w:r>
      <w:r w:rsidR="005F701F" w:rsidRPr="005F701F">
        <w:rPr>
          <w:rFonts w:ascii="Times New Roman" w:hAnsi="Times New Roman" w:cs="Times New Roman"/>
          <w:sz w:val="24"/>
          <w:szCs w:val="24"/>
        </w:rPr>
        <w:t xml:space="preserve">; as well as ancillary services, such as meeting rooms, computers, wireless hotspot, photocopiers, and voter registration. The District </w:t>
      </w:r>
      <w:r>
        <w:rPr>
          <w:rFonts w:ascii="Times New Roman" w:hAnsi="Times New Roman" w:cs="Times New Roman"/>
          <w:sz w:val="24"/>
          <w:szCs w:val="24"/>
        </w:rPr>
        <w:t>has their own</w:t>
      </w:r>
      <w:r w:rsidR="005F701F" w:rsidRPr="005F701F">
        <w:rPr>
          <w:rFonts w:ascii="Times New Roman" w:hAnsi="Times New Roman" w:cs="Times New Roman"/>
          <w:sz w:val="24"/>
          <w:szCs w:val="24"/>
        </w:rPr>
        <w:t xml:space="preserve"> janitorial services</w:t>
      </w:r>
      <w:r>
        <w:rPr>
          <w:rFonts w:ascii="Times New Roman" w:hAnsi="Times New Roman" w:cs="Times New Roman"/>
          <w:sz w:val="24"/>
          <w:szCs w:val="24"/>
        </w:rPr>
        <w:t xml:space="preserve"> and</w:t>
      </w:r>
      <w:r w:rsidR="005F701F" w:rsidRPr="005F701F">
        <w:rPr>
          <w:rFonts w:ascii="Times New Roman" w:hAnsi="Times New Roman" w:cs="Times New Roman"/>
          <w:sz w:val="24"/>
          <w:szCs w:val="24"/>
        </w:rPr>
        <w:t xml:space="preserve"> building maintenance services</w:t>
      </w:r>
      <w:r>
        <w:rPr>
          <w:rFonts w:ascii="Times New Roman" w:hAnsi="Times New Roman" w:cs="Times New Roman"/>
          <w:sz w:val="24"/>
          <w:szCs w:val="24"/>
        </w:rPr>
        <w:t>.  It contract</w:t>
      </w:r>
      <w:r w:rsidR="00640FA5">
        <w:rPr>
          <w:rFonts w:ascii="Times New Roman" w:hAnsi="Times New Roman" w:cs="Times New Roman"/>
          <w:sz w:val="24"/>
          <w:szCs w:val="24"/>
        </w:rPr>
        <w:t>s</w:t>
      </w:r>
      <w:r>
        <w:rPr>
          <w:rFonts w:ascii="Times New Roman" w:hAnsi="Times New Roman" w:cs="Times New Roman"/>
          <w:sz w:val="24"/>
          <w:szCs w:val="24"/>
        </w:rPr>
        <w:t xml:space="preserve"> out for</w:t>
      </w:r>
      <w:r w:rsidR="005F701F" w:rsidRPr="005F701F">
        <w:rPr>
          <w:rFonts w:ascii="Times New Roman" w:hAnsi="Times New Roman" w:cs="Times New Roman"/>
          <w:sz w:val="24"/>
          <w:szCs w:val="24"/>
        </w:rPr>
        <w:t xml:space="preserve"> legal services, engineering services, </w:t>
      </w:r>
      <w:r>
        <w:rPr>
          <w:rFonts w:ascii="Times New Roman" w:hAnsi="Times New Roman" w:cs="Times New Roman"/>
          <w:sz w:val="24"/>
          <w:szCs w:val="24"/>
        </w:rPr>
        <w:t xml:space="preserve">and </w:t>
      </w:r>
      <w:r w:rsidR="005F701F" w:rsidRPr="005F701F">
        <w:rPr>
          <w:rFonts w:ascii="Times New Roman" w:hAnsi="Times New Roman" w:cs="Times New Roman"/>
          <w:sz w:val="24"/>
          <w:szCs w:val="24"/>
        </w:rPr>
        <w:t>accounting</w:t>
      </w:r>
      <w:r>
        <w:rPr>
          <w:rFonts w:ascii="Times New Roman" w:hAnsi="Times New Roman" w:cs="Times New Roman"/>
          <w:sz w:val="24"/>
          <w:szCs w:val="24"/>
        </w:rPr>
        <w:t xml:space="preserve"> services.</w:t>
      </w:r>
      <w:r w:rsidR="005F701F" w:rsidRPr="005F701F">
        <w:rPr>
          <w:rFonts w:ascii="Times New Roman" w:hAnsi="Times New Roman" w:cs="Times New Roman"/>
          <w:sz w:val="24"/>
          <w:szCs w:val="24"/>
        </w:rPr>
        <w:t xml:space="preserve"> The primary source of funding for the District is a property tax in perpetuity. The District has a June 30 fiscal year end, with a requirement to file an Audit Report and Annual Financial Report with the Illinois State Comptroller and</w:t>
      </w:r>
      <w:r>
        <w:rPr>
          <w:rFonts w:ascii="Times New Roman" w:hAnsi="Times New Roman" w:cs="Times New Roman"/>
          <w:sz w:val="24"/>
          <w:szCs w:val="24"/>
        </w:rPr>
        <w:t xml:space="preserve"> Cook</w:t>
      </w:r>
      <w:r w:rsidR="005F701F" w:rsidRPr="005F701F">
        <w:rPr>
          <w:rFonts w:ascii="Times New Roman" w:hAnsi="Times New Roman" w:cs="Times New Roman"/>
          <w:sz w:val="24"/>
          <w:szCs w:val="24"/>
        </w:rPr>
        <w:t xml:space="preserve"> County Clerk within 180 days after fiscal year end (75ILCS16/30-45; 35ILCS 200/30-30 and 50 ILCS 310/1). A copy of the District's most recent audited annual </w:t>
      </w:r>
      <w:r w:rsidR="001728B6">
        <w:rPr>
          <w:rFonts w:ascii="Times New Roman" w:hAnsi="Times New Roman" w:cs="Times New Roman"/>
          <w:sz w:val="24"/>
          <w:szCs w:val="24"/>
        </w:rPr>
        <w:t>financial statement is available if requested.</w:t>
      </w:r>
      <w:r>
        <w:rPr>
          <w:rFonts w:ascii="Times New Roman" w:hAnsi="Times New Roman" w:cs="Times New Roman"/>
          <w:sz w:val="24"/>
          <w:szCs w:val="24"/>
        </w:rPr>
        <w:t xml:space="preserve">           </w:t>
      </w:r>
      <w:r w:rsidR="005F701F" w:rsidRPr="005F701F">
        <w:rPr>
          <w:rFonts w:ascii="Times New Roman" w:hAnsi="Times New Roman" w:cs="Times New Roman"/>
          <w:sz w:val="24"/>
          <w:szCs w:val="24"/>
        </w:rPr>
        <w:t>.</w:t>
      </w:r>
    </w:p>
    <w:p w:rsidR="00BC21C7" w:rsidRDefault="005F701F">
      <w:pPr>
        <w:rPr>
          <w:rFonts w:ascii="Times New Roman" w:hAnsi="Times New Roman" w:cs="Times New Roman"/>
          <w:sz w:val="24"/>
          <w:szCs w:val="24"/>
        </w:rPr>
      </w:pPr>
      <w:r w:rsidRPr="00BC21C7">
        <w:rPr>
          <w:rFonts w:ascii="Times New Roman" w:hAnsi="Times New Roman" w:cs="Times New Roman"/>
          <w:b/>
          <w:sz w:val="24"/>
          <w:szCs w:val="24"/>
        </w:rPr>
        <w:t>Service to Be Performed</w:t>
      </w:r>
      <w:r w:rsidRPr="005F701F">
        <w:rPr>
          <w:rFonts w:ascii="Times New Roman" w:hAnsi="Times New Roman" w:cs="Times New Roman"/>
          <w:sz w:val="24"/>
          <w:szCs w:val="24"/>
        </w:rPr>
        <w:t xml:space="preserve"> </w:t>
      </w:r>
    </w:p>
    <w:p w:rsidR="005D0CF1" w:rsidRDefault="005F701F">
      <w:pPr>
        <w:rPr>
          <w:rFonts w:ascii="Times New Roman" w:hAnsi="Times New Roman" w:cs="Times New Roman"/>
          <w:sz w:val="24"/>
          <w:szCs w:val="24"/>
        </w:rPr>
      </w:pPr>
      <w:r w:rsidRPr="005F701F">
        <w:rPr>
          <w:rFonts w:ascii="Times New Roman" w:hAnsi="Times New Roman" w:cs="Times New Roman"/>
          <w:sz w:val="24"/>
          <w:szCs w:val="24"/>
        </w:rPr>
        <w:t>Your proposal is expected to cover the completion of the audit of the District's annual financial statement in compliance with generally accepted auditing standards as established by the American Institute of Certified Public Accountants as applicable to governmental units. The audit work includes electronic submission of the Audit Report and Annual Financial Report with the Comptroller and will include meetings with the District's Administration team and/or Board of Trustees as necessary.</w:t>
      </w:r>
    </w:p>
    <w:p w:rsidR="005D0CF1" w:rsidRDefault="005F701F">
      <w:pPr>
        <w:rPr>
          <w:rFonts w:ascii="Times New Roman" w:hAnsi="Times New Roman" w:cs="Times New Roman"/>
          <w:sz w:val="24"/>
          <w:szCs w:val="24"/>
        </w:rPr>
      </w:pPr>
      <w:r w:rsidRPr="005F701F">
        <w:rPr>
          <w:rFonts w:ascii="Times New Roman" w:hAnsi="Times New Roman" w:cs="Times New Roman"/>
          <w:sz w:val="24"/>
          <w:szCs w:val="24"/>
        </w:rPr>
        <w:t xml:space="preserve">In addition to the above services, the proposal is expected to cover a management letter containing comments and recommendations with respect to accounting and administrative controls and efficiency. Also, it should cover the firm's availability throughout the year to provide advice and guidance on financial accounting and reporting issues. </w:t>
      </w:r>
    </w:p>
    <w:p w:rsidR="005D0CF1" w:rsidRDefault="005F701F">
      <w:pPr>
        <w:rPr>
          <w:rFonts w:ascii="Times New Roman" w:hAnsi="Times New Roman" w:cs="Times New Roman"/>
          <w:sz w:val="24"/>
          <w:szCs w:val="24"/>
        </w:rPr>
      </w:pPr>
      <w:r w:rsidRPr="005D0CF1">
        <w:rPr>
          <w:rFonts w:ascii="Times New Roman" w:hAnsi="Times New Roman" w:cs="Times New Roman"/>
          <w:b/>
          <w:sz w:val="24"/>
          <w:szCs w:val="24"/>
        </w:rPr>
        <w:t>Term of Engagement</w:t>
      </w:r>
      <w:r w:rsidRPr="005F701F">
        <w:rPr>
          <w:rFonts w:ascii="Times New Roman" w:hAnsi="Times New Roman" w:cs="Times New Roman"/>
          <w:sz w:val="24"/>
          <w:szCs w:val="24"/>
        </w:rPr>
        <w:t xml:space="preserve"> A single-ye</w:t>
      </w:r>
      <w:r w:rsidR="00640FA5">
        <w:rPr>
          <w:rFonts w:ascii="Times New Roman" w:hAnsi="Times New Roman" w:cs="Times New Roman"/>
          <w:sz w:val="24"/>
          <w:szCs w:val="24"/>
        </w:rPr>
        <w:t xml:space="preserve">ar contract for fiscal year </w:t>
      </w:r>
      <w:r w:rsidR="00640FA5" w:rsidRPr="00EC31C3">
        <w:rPr>
          <w:rFonts w:ascii="Times New Roman" w:hAnsi="Times New Roman" w:cs="Times New Roman"/>
          <w:sz w:val="24"/>
          <w:szCs w:val="24"/>
        </w:rPr>
        <w:t>202</w:t>
      </w:r>
      <w:r w:rsidR="00EC31C3" w:rsidRPr="00EC31C3">
        <w:rPr>
          <w:rFonts w:ascii="Times New Roman" w:hAnsi="Times New Roman" w:cs="Times New Roman"/>
          <w:sz w:val="24"/>
          <w:szCs w:val="24"/>
        </w:rPr>
        <w:t>2</w:t>
      </w:r>
      <w:r w:rsidRPr="005F701F">
        <w:rPr>
          <w:rFonts w:ascii="Times New Roman" w:hAnsi="Times New Roman" w:cs="Times New Roman"/>
          <w:sz w:val="24"/>
          <w:szCs w:val="24"/>
        </w:rPr>
        <w:t xml:space="preserve"> </w:t>
      </w:r>
      <w:proofErr w:type="gramStart"/>
      <w:r w:rsidRPr="005F701F">
        <w:rPr>
          <w:rFonts w:ascii="Times New Roman" w:hAnsi="Times New Roman" w:cs="Times New Roman"/>
          <w:sz w:val="24"/>
          <w:szCs w:val="24"/>
        </w:rPr>
        <w:t>is contemplated</w:t>
      </w:r>
      <w:proofErr w:type="gramEnd"/>
      <w:r w:rsidRPr="005F701F">
        <w:rPr>
          <w:rFonts w:ascii="Times New Roman" w:hAnsi="Times New Roman" w:cs="Times New Roman"/>
          <w:sz w:val="24"/>
          <w:szCs w:val="24"/>
        </w:rPr>
        <w:t xml:space="preserve">. It is the intent of the District's board of trustees to continue its relationship with the auditor for no less than five years, subject to an annual review by the board. </w:t>
      </w:r>
    </w:p>
    <w:p w:rsidR="00640FA5" w:rsidRDefault="00640FA5">
      <w:pPr>
        <w:rPr>
          <w:rFonts w:ascii="Times New Roman" w:hAnsi="Times New Roman" w:cs="Times New Roman"/>
          <w:sz w:val="24"/>
          <w:szCs w:val="24"/>
        </w:rPr>
      </w:pPr>
    </w:p>
    <w:p w:rsidR="005D0CF1" w:rsidRDefault="005F701F">
      <w:pPr>
        <w:rPr>
          <w:rFonts w:ascii="Times New Roman" w:hAnsi="Times New Roman" w:cs="Times New Roman"/>
          <w:b/>
          <w:sz w:val="24"/>
          <w:szCs w:val="24"/>
        </w:rPr>
      </w:pPr>
      <w:r w:rsidRPr="005D0CF1">
        <w:rPr>
          <w:rFonts w:ascii="Times New Roman" w:hAnsi="Times New Roman" w:cs="Times New Roman"/>
          <w:b/>
          <w:sz w:val="24"/>
          <w:szCs w:val="24"/>
        </w:rPr>
        <w:lastRenderedPageBreak/>
        <w:t>Key Personnel</w:t>
      </w:r>
    </w:p>
    <w:p w:rsidR="005D0CF1" w:rsidRDefault="005F701F">
      <w:pPr>
        <w:rPr>
          <w:rFonts w:ascii="Times New Roman" w:hAnsi="Times New Roman" w:cs="Times New Roman"/>
          <w:sz w:val="24"/>
          <w:szCs w:val="24"/>
        </w:rPr>
      </w:pPr>
      <w:r w:rsidRPr="005F701F">
        <w:rPr>
          <w:rFonts w:ascii="Times New Roman" w:hAnsi="Times New Roman" w:cs="Times New Roman"/>
          <w:sz w:val="24"/>
          <w:szCs w:val="24"/>
        </w:rPr>
        <w:t>Following are key contacts for information you may seek in pr</w:t>
      </w:r>
      <w:r w:rsidR="00F55A5F">
        <w:rPr>
          <w:rFonts w:ascii="Times New Roman" w:hAnsi="Times New Roman" w:cs="Times New Roman"/>
          <w:sz w:val="24"/>
          <w:szCs w:val="24"/>
        </w:rPr>
        <w:t>eparing your proposal: Ms. Allyso</w:t>
      </w:r>
      <w:r w:rsidR="00640FA5">
        <w:rPr>
          <w:rFonts w:ascii="Times New Roman" w:hAnsi="Times New Roman" w:cs="Times New Roman"/>
          <w:sz w:val="24"/>
          <w:szCs w:val="24"/>
        </w:rPr>
        <w:t xml:space="preserve">n Withers, Library </w:t>
      </w:r>
      <w:r w:rsidR="0063471A">
        <w:rPr>
          <w:rFonts w:ascii="Times New Roman" w:hAnsi="Times New Roman" w:cs="Times New Roman"/>
          <w:sz w:val="24"/>
          <w:szCs w:val="24"/>
        </w:rPr>
        <w:t>Director (</w:t>
      </w:r>
      <w:r w:rsidR="00640FA5">
        <w:rPr>
          <w:rFonts w:ascii="Times New Roman" w:hAnsi="Times New Roman" w:cs="Times New Roman"/>
          <w:sz w:val="24"/>
          <w:szCs w:val="24"/>
        </w:rPr>
        <w:t>708-849-2385, ext. 7),</w:t>
      </w:r>
      <w:r w:rsidR="001728B6">
        <w:rPr>
          <w:rFonts w:ascii="Times New Roman" w:hAnsi="Times New Roman" w:cs="Times New Roman"/>
          <w:sz w:val="24"/>
          <w:szCs w:val="24"/>
        </w:rPr>
        <w:t xml:space="preserve"> </w:t>
      </w:r>
      <w:r w:rsidR="00F55A5F">
        <w:rPr>
          <w:rFonts w:ascii="Times New Roman" w:hAnsi="Times New Roman" w:cs="Times New Roman"/>
          <w:sz w:val="24"/>
          <w:szCs w:val="24"/>
        </w:rPr>
        <w:t xml:space="preserve">President Sherry Jackson, </w:t>
      </w:r>
      <w:r w:rsidRPr="005F701F">
        <w:rPr>
          <w:rFonts w:ascii="Times New Roman" w:hAnsi="Times New Roman" w:cs="Times New Roman"/>
          <w:sz w:val="24"/>
          <w:szCs w:val="24"/>
        </w:rPr>
        <w:t>President of the Board</w:t>
      </w:r>
      <w:r w:rsidR="00F55A5F">
        <w:rPr>
          <w:rFonts w:ascii="Times New Roman" w:hAnsi="Times New Roman" w:cs="Times New Roman"/>
          <w:sz w:val="24"/>
          <w:szCs w:val="24"/>
        </w:rPr>
        <w:t xml:space="preserve">, and Trustee Louise Copeland, Vice President of the </w:t>
      </w:r>
      <w:r w:rsidRPr="005F701F">
        <w:rPr>
          <w:rFonts w:ascii="Times New Roman" w:hAnsi="Times New Roman" w:cs="Times New Roman"/>
          <w:sz w:val="24"/>
          <w:szCs w:val="24"/>
        </w:rPr>
        <w:t>Board</w:t>
      </w:r>
    </w:p>
    <w:p w:rsidR="005D0CF1" w:rsidRDefault="005F701F">
      <w:pPr>
        <w:rPr>
          <w:rFonts w:ascii="Times New Roman" w:hAnsi="Times New Roman" w:cs="Times New Roman"/>
          <w:sz w:val="24"/>
          <w:szCs w:val="24"/>
        </w:rPr>
      </w:pPr>
      <w:r w:rsidRPr="005F701F">
        <w:rPr>
          <w:rFonts w:ascii="Times New Roman" w:hAnsi="Times New Roman" w:cs="Times New Roman"/>
          <w:sz w:val="24"/>
          <w:szCs w:val="24"/>
        </w:rPr>
        <w:t xml:space="preserve">Requests for additional information, visits to our site, review of prior financial statements, and/or appointments with library trustees and staff should be coordinated through the Library Director. You may reach me at the number listed above. Please return the completed proposal to my attention at the </w:t>
      </w:r>
      <w:r w:rsidR="00640FA5">
        <w:rPr>
          <w:rFonts w:ascii="Times New Roman" w:hAnsi="Times New Roman" w:cs="Times New Roman"/>
          <w:sz w:val="24"/>
          <w:szCs w:val="24"/>
        </w:rPr>
        <w:t xml:space="preserve">following </w:t>
      </w:r>
      <w:r w:rsidRPr="005F701F">
        <w:rPr>
          <w:rFonts w:ascii="Times New Roman" w:hAnsi="Times New Roman" w:cs="Times New Roman"/>
          <w:sz w:val="24"/>
          <w:szCs w:val="24"/>
        </w:rPr>
        <w:t xml:space="preserve">address. </w:t>
      </w:r>
      <w:r w:rsidR="0063471A">
        <w:rPr>
          <w:rFonts w:ascii="Times New Roman" w:hAnsi="Times New Roman" w:cs="Times New Roman"/>
          <w:sz w:val="24"/>
          <w:szCs w:val="24"/>
        </w:rPr>
        <w:t xml:space="preserve"> Please submit 10 copies of the proposal.</w:t>
      </w:r>
    </w:p>
    <w:p w:rsidR="00640FA5" w:rsidRDefault="00640FA5">
      <w:pPr>
        <w:rPr>
          <w:rFonts w:ascii="Times New Roman" w:hAnsi="Times New Roman" w:cs="Times New Roman"/>
          <w:sz w:val="24"/>
          <w:szCs w:val="24"/>
        </w:rPr>
      </w:pPr>
      <w:r>
        <w:rPr>
          <w:rFonts w:ascii="Times New Roman" w:hAnsi="Times New Roman" w:cs="Times New Roman"/>
          <w:sz w:val="24"/>
          <w:szCs w:val="24"/>
        </w:rPr>
        <w:t>Allyson Withers                                                                                                                                                                         Library Director                                                                                                                                                                                               Dolton Public Library District                                                                                                                                                           14037 Lincoln Avenue                                                                                                                                                                                            Dolton, IL  60419</w:t>
      </w:r>
    </w:p>
    <w:p w:rsidR="005D0CF1" w:rsidRDefault="005F701F">
      <w:pPr>
        <w:rPr>
          <w:rFonts w:ascii="Times New Roman" w:hAnsi="Times New Roman" w:cs="Times New Roman"/>
          <w:sz w:val="24"/>
          <w:szCs w:val="24"/>
        </w:rPr>
      </w:pPr>
      <w:r w:rsidRPr="005D0CF1">
        <w:rPr>
          <w:rFonts w:ascii="Times New Roman" w:hAnsi="Times New Roman" w:cs="Times New Roman"/>
          <w:b/>
          <w:sz w:val="24"/>
          <w:szCs w:val="24"/>
        </w:rPr>
        <w:t>Other Information</w:t>
      </w:r>
      <w:r w:rsidRPr="005F701F">
        <w:rPr>
          <w:rFonts w:ascii="Times New Roman" w:hAnsi="Times New Roman" w:cs="Times New Roman"/>
          <w:sz w:val="24"/>
          <w:szCs w:val="24"/>
        </w:rPr>
        <w:t xml:space="preserve"> </w:t>
      </w:r>
    </w:p>
    <w:p w:rsidR="005D0CF1" w:rsidRDefault="005F701F" w:rsidP="005D0CF1">
      <w:pPr>
        <w:ind w:firstLine="720"/>
        <w:rPr>
          <w:rFonts w:ascii="Times New Roman" w:hAnsi="Times New Roman" w:cs="Times New Roman"/>
          <w:sz w:val="24"/>
          <w:szCs w:val="24"/>
        </w:rPr>
      </w:pPr>
      <w:r w:rsidRPr="005D0CF1">
        <w:rPr>
          <w:rFonts w:ascii="Times New Roman" w:hAnsi="Times New Roman" w:cs="Times New Roman"/>
          <w:sz w:val="24"/>
          <w:szCs w:val="24"/>
          <w:u w:val="single"/>
        </w:rPr>
        <w:t>Working Papers</w:t>
      </w:r>
      <w:r w:rsidRPr="005F701F">
        <w:rPr>
          <w:rFonts w:ascii="Times New Roman" w:hAnsi="Times New Roman" w:cs="Times New Roman"/>
          <w:sz w:val="24"/>
          <w:szCs w:val="24"/>
        </w:rPr>
        <w:t xml:space="preserve"> </w:t>
      </w:r>
    </w:p>
    <w:p w:rsidR="005D0CF1" w:rsidRDefault="005F701F" w:rsidP="005D0CF1">
      <w:pPr>
        <w:ind w:firstLine="720"/>
        <w:rPr>
          <w:rFonts w:ascii="Times New Roman" w:hAnsi="Times New Roman" w:cs="Times New Roman"/>
          <w:sz w:val="24"/>
          <w:szCs w:val="24"/>
        </w:rPr>
      </w:pPr>
      <w:r w:rsidRPr="005F701F">
        <w:rPr>
          <w:rFonts w:ascii="Times New Roman" w:hAnsi="Times New Roman" w:cs="Times New Roman"/>
          <w:sz w:val="24"/>
          <w:szCs w:val="24"/>
        </w:rPr>
        <w:t xml:space="preserve">The working papers shall be retained for at least five years. The working papers will be available for examination by authorized representatives of the State of Illinois, and if required, the cognizant federal audit agency and the General Accounting Office. </w:t>
      </w:r>
    </w:p>
    <w:p w:rsidR="004B1E30" w:rsidRDefault="005F701F" w:rsidP="005D0CF1">
      <w:pPr>
        <w:ind w:firstLine="720"/>
        <w:rPr>
          <w:rFonts w:ascii="Times New Roman" w:hAnsi="Times New Roman" w:cs="Times New Roman"/>
          <w:sz w:val="24"/>
          <w:szCs w:val="24"/>
        </w:rPr>
      </w:pPr>
      <w:r w:rsidRPr="005D0CF1">
        <w:rPr>
          <w:rFonts w:ascii="Times New Roman" w:hAnsi="Times New Roman" w:cs="Times New Roman"/>
          <w:sz w:val="24"/>
          <w:szCs w:val="24"/>
          <w:u w:val="single"/>
        </w:rPr>
        <w:t>Government Accounting Standards Boa</w:t>
      </w:r>
      <w:r w:rsidRPr="004B1E30">
        <w:rPr>
          <w:rFonts w:ascii="Times New Roman" w:hAnsi="Times New Roman" w:cs="Times New Roman"/>
          <w:sz w:val="24"/>
          <w:szCs w:val="24"/>
          <w:u w:val="single"/>
        </w:rPr>
        <w:t>rd</w:t>
      </w:r>
      <w:r w:rsidRPr="005F701F">
        <w:rPr>
          <w:rFonts w:ascii="Times New Roman" w:hAnsi="Times New Roman" w:cs="Times New Roman"/>
          <w:sz w:val="24"/>
          <w:szCs w:val="24"/>
        </w:rPr>
        <w:t xml:space="preserve"> </w:t>
      </w:r>
    </w:p>
    <w:p w:rsidR="005D0CF1" w:rsidRDefault="005F701F" w:rsidP="005D0CF1">
      <w:pPr>
        <w:ind w:firstLine="720"/>
        <w:rPr>
          <w:rFonts w:ascii="Times New Roman" w:hAnsi="Times New Roman" w:cs="Times New Roman"/>
          <w:sz w:val="24"/>
          <w:szCs w:val="24"/>
        </w:rPr>
      </w:pPr>
      <w:r w:rsidRPr="005F701F">
        <w:rPr>
          <w:rFonts w:ascii="Times New Roman" w:hAnsi="Times New Roman" w:cs="Times New Roman"/>
          <w:sz w:val="24"/>
          <w:szCs w:val="24"/>
        </w:rPr>
        <w:t xml:space="preserve">It </w:t>
      </w:r>
      <w:proofErr w:type="gramStart"/>
      <w:r w:rsidRPr="005F701F">
        <w:rPr>
          <w:rFonts w:ascii="Times New Roman" w:hAnsi="Times New Roman" w:cs="Times New Roman"/>
          <w:sz w:val="24"/>
          <w:szCs w:val="24"/>
        </w:rPr>
        <w:t>is expected</w:t>
      </w:r>
      <w:proofErr w:type="gramEnd"/>
      <w:r w:rsidRPr="005F701F">
        <w:rPr>
          <w:rFonts w:ascii="Times New Roman" w:hAnsi="Times New Roman" w:cs="Times New Roman"/>
          <w:sz w:val="24"/>
          <w:szCs w:val="24"/>
        </w:rPr>
        <w:t xml:space="preserve"> that your firm will have experience and adequate sta</w:t>
      </w:r>
      <w:r w:rsidR="00F55A5F">
        <w:rPr>
          <w:rFonts w:ascii="Times New Roman" w:hAnsi="Times New Roman" w:cs="Times New Roman"/>
          <w:sz w:val="24"/>
          <w:szCs w:val="24"/>
        </w:rPr>
        <w:t>ff available to meet any changes brought forth by GASB</w:t>
      </w:r>
      <w:r w:rsidRPr="005F701F">
        <w:rPr>
          <w:rFonts w:ascii="Times New Roman" w:hAnsi="Times New Roman" w:cs="Times New Roman"/>
          <w:sz w:val="24"/>
          <w:szCs w:val="24"/>
        </w:rPr>
        <w:t xml:space="preserve">. The District expects </w:t>
      </w:r>
      <w:r w:rsidR="00F55A5F">
        <w:rPr>
          <w:rFonts w:ascii="Times New Roman" w:hAnsi="Times New Roman" w:cs="Times New Roman"/>
          <w:sz w:val="24"/>
          <w:szCs w:val="24"/>
        </w:rPr>
        <w:t>the successful proposer</w:t>
      </w:r>
      <w:r w:rsidRPr="005F701F">
        <w:rPr>
          <w:rFonts w:ascii="Times New Roman" w:hAnsi="Times New Roman" w:cs="Times New Roman"/>
          <w:sz w:val="24"/>
          <w:szCs w:val="24"/>
        </w:rPr>
        <w:t xml:space="preserve"> to advise, as necessary, on related accounting and reporting concerns. </w:t>
      </w:r>
    </w:p>
    <w:p w:rsidR="005D0CF1" w:rsidRDefault="005F701F" w:rsidP="005D0CF1">
      <w:pPr>
        <w:rPr>
          <w:rFonts w:ascii="Times New Roman" w:hAnsi="Times New Roman" w:cs="Times New Roman"/>
          <w:sz w:val="24"/>
          <w:szCs w:val="24"/>
        </w:rPr>
      </w:pPr>
      <w:r w:rsidRPr="005D0CF1">
        <w:rPr>
          <w:rFonts w:ascii="Times New Roman" w:hAnsi="Times New Roman" w:cs="Times New Roman"/>
          <w:b/>
          <w:sz w:val="24"/>
          <w:szCs w:val="24"/>
        </w:rPr>
        <w:t>Your Response to This Request for Proposal</w:t>
      </w:r>
      <w:r w:rsidRPr="005F701F">
        <w:rPr>
          <w:rFonts w:ascii="Times New Roman" w:hAnsi="Times New Roman" w:cs="Times New Roman"/>
          <w:sz w:val="24"/>
          <w:szCs w:val="24"/>
        </w:rPr>
        <w:t xml:space="preserve"> </w:t>
      </w:r>
    </w:p>
    <w:p w:rsidR="005D0CF1" w:rsidRDefault="005F701F" w:rsidP="005D0CF1">
      <w:pPr>
        <w:rPr>
          <w:rFonts w:ascii="Times New Roman" w:hAnsi="Times New Roman" w:cs="Times New Roman"/>
          <w:sz w:val="24"/>
          <w:szCs w:val="24"/>
        </w:rPr>
      </w:pPr>
      <w:r w:rsidRPr="005F701F">
        <w:rPr>
          <w:rFonts w:ascii="Times New Roman" w:hAnsi="Times New Roman" w:cs="Times New Roman"/>
          <w:sz w:val="24"/>
          <w:szCs w:val="24"/>
        </w:rPr>
        <w:t xml:space="preserve">In responding to this request, we request the following information: </w:t>
      </w:r>
    </w:p>
    <w:p w:rsidR="005D0CF1" w:rsidRDefault="005F701F" w:rsidP="005D0CF1">
      <w:pPr>
        <w:rPr>
          <w:rFonts w:ascii="Times New Roman" w:hAnsi="Times New Roman" w:cs="Times New Roman"/>
          <w:sz w:val="24"/>
          <w:szCs w:val="24"/>
        </w:rPr>
      </w:pPr>
      <w:r w:rsidRPr="005F701F">
        <w:rPr>
          <w:rFonts w:ascii="Times New Roman" w:hAnsi="Times New Roman" w:cs="Times New Roman"/>
          <w:sz w:val="24"/>
          <w:szCs w:val="24"/>
        </w:rPr>
        <w:t>1. Detail your firm's size, structure, and experience in providing auditing services to public libraries, as well as other government agencies.</w:t>
      </w:r>
    </w:p>
    <w:p w:rsidR="005D0CF1" w:rsidRDefault="005F701F" w:rsidP="005D0CF1">
      <w:pPr>
        <w:rPr>
          <w:rFonts w:ascii="Times New Roman" w:hAnsi="Times New Roman" w:cs="Times New Roman"/>
          <w:sz w:val="24"/>
          <w:szCs w:val="24"/>
        </w:rPr>
      </w:pPr>
      <w:r w:rsidRPr="005F701F">
        <w:rPr>
          <w:rFonts w:ascii="Times New Roman" w:hAnsi="Times New Roman" w:cs="Times New Roman"/>
          <w:sz w:val="24"/>
          <w:szCs w:val="24"/>
        </w:rPr>
        <w:t xml:space="preserve"> 2. Provide information on whether you provide services to any related industry associations or groups.</w:t>
      </w:r>
    </w:p>
    <w:p w:rsidR="005D0CF1" w:rsidRDefault="001728B6" w:rsidP="005D0CF1">
      <w:pPr>
        <w:rPr>
          <w:rFonts w:ascii="Times New Roman" w:hAnsi="Times New Roman" w:cs="Times New Roman"/>
          <w:sz w:val="24"/>
          <w:szCs w:val="24"/>
        </w:rPr>
      </w:pPr>
      <w:r>
        <w:rPr>
          <w:rFonts w:ascii="Times New Roman" w:hAnsi="Times New Roman" w:cs="Times New Roman"/>
          <w:sz w:val="24"/>
          <w:szCs w:val="24"/>
        </w:rPr>
        <w:t xml:space="preserve"> 3</w:t>
      </w:r>
      <w:r w:rsidR="005F701F" w:rsidRPr="005F701F">
        <w:rPr>
          <w:rFonts w:ascii="Times New Roman" w:hAnsi="Times New Roman" w:cs="Times New Roman"/>
          <w:sz w:val="24"/>
          <w:szCs w:val="24"/>
        </w:rPr>
        <w:t xml:space="preserve">. Discuss commitments you will make to staff continuity, including your staff turnover experience in the last three years. </w:t>
      </w:r>
    </w:p>
    <w:p w:rsidR="005D0CF1" w:rsidRDefault="001728B6" w:rsidP="005D0CF1">
      <w:pPr>
        <w:rPr>
          <w:rFonts w:ascii="Times New Roman" w:hAnsi="Times New Roman" w:cs="Times New Roman"/>
          <w:sz w:val="24"/>
          <w:szCs w:val="24"/>
        </w:rPr>
      </w:pPr>
      <w:r>
        <w:rPr>
          <w:rFonts w:ascii="Times New Roman" w:hAnsi="Times New Roman" w:cs="Times New Roman"/>
          <w:sz w:val="24"/>
          <w:szCs w:val="24"/>
        </w:rPr>
        <w:t xml:space="preserve">4. Identify </w:t>
      </w:r>
      <w:r w:rsidR="00F55A5F">
        <w:rPr>
          <w:rFonts w:ascii="Times New Roman" w:hAnsi="Times New Roman" w:cs="Times New Roman"/>
          <w:sz w:val="24"/>
          <w:szCs w:val="24"/>
        </w:rPr>
        <w:t>substantive</w:t>
      </w:r>
      <w:r w:rsidR="005F701F" w:rsidRPr="005F701F">
        <w:rPr>
          <w:rFonts w:ascii="Times New Roman" w:hAnsi="Times New Roman" w:cs="Times New Roman"/>
          <w:sz w:val="24"/>
          <w:szCs w:val="24"/>
        </w:rPr>
        <w:t xml:space="preserve"> clients your firm (or office) has lost in the past three years a</w:t>
      </w:r>
      <w:r>
        <w:rPr>
          <w:rFonts w:ascii="Times New Roman" w:hAnsi="Times New Roman" w:cs="Times New Roman"/>
          <w:sz w:val="24"/>
          <w:szCs w:val="24"/>
        </w:rPr>
        <w:t>nd the reasons. Also</w:t>
      </w:r>
      <w:r w:rsidR="0063471A">
        <w:rPr>
          <w:rFonts w:ascii="Times New Roman" w:hAnsi="Times New Roman" w:cs="Times New Roman"/>
          <w:sz w:val="24"/>
          <w:szCs w:val="24"/>
        </w:rPr>
        <w:t>,</w:t>
      </w:r>
      <w:r>
        <w:rPr>
          <w:rFonts w:ascii="Times New Roman" w:hAnsi="Times New Roman" w:cs="Times New Roman"/>
          <w:sz w:val="24"/>
          <w:szCs w:val="24"/>
        </w:rPr>
        <w:t xml:space="preserve"> discuss, any</w:t>
      </w:r>
      <w:r w:rsidR="005F701F" w:rsidRPr="005F701F">
        <w:rPr>
          <w:rFonts w:ascii="Times New Roman" w:hAnsi="Times New Roman" w:cs="Times New Roman"/>
          <w:sz w:val="24"/>
          <w:szCs w:val="24"/>
        </w:rPr>
        <w:t xml:space="preserve"> instances where loss of the client was due to an unresolved auditing or accounting matter, </w:t>
      </w:r>
      <w:r>
        <w:rPr>
          <w:rFonts w:ascii="Times New Roman" w:hAnsi="Times New Roman" w:cs="Times New Roman"/>
          <w:sz w:val="24"/>
          <w:szCs w:val="24"/>
        </w:rPr>
        <w:t xml:space="preserve">and </w:t>
      </w:r>
      <w:r w:rsidR="005F701F" w:rsidRPr="005F701F">
        <w:rPr>
          <w:rFonts w:ascii="Times New Roman" w:hAnsi="Times New Roman" w:cs="Times New Roman"/>
          <w:sz w:val="24"/>
          <w:szCs w:val="24"/>
        </w:rPr>
        <w:t xml:space="preserve">the process of attempting to resolve the issue(s). </w:t>
      </w:r>
    </w:p>
    <w:p w:rsidR="005D0CF1" w:rsidRDefault="001728B6" w:rsidP="005D0CF1">
      <w:pPr>
        <w:rPr>
          <w:rFonts w:ascii="Times New Roman" w:hAnsi="Times New Roman" w:cs="Times New Roman"/>
          <w:sz w:val="24"/>
          <w:szCs w:val="24"/>
        </w:rPr>
      </w:pPr>
      <w:r>
        <w:rPr>
          <w:rFonts w:ascii="Times New Roman" w:hAnsi="Times New Roman" w:cs="Times New Roman"/>
          <w:sz w:val="24"/>
          <w:szCs w:val="24"/>
        </w:rPr>
        <w:t>5</w:t>
      </w:r>
      <w:r w:rsidR="005F701F" w:rsidRPr="005F701F">
        <w:rPr>
          <w:rFonts w:ascii="Times New Roman" w:hAnsi="Times New Roman" w:cs="Times New Roman"/>
          <w:sz w:val="24"/>
          <w:szCs w:val="24"/>
        </w:rPr>
        <w:t>. Identify the partner, manager, and in-charge accountant who will be assigned to our job if you are successful in your bid, and provide biographies</w:t>
      </w:r>
      <w:r w:rsidR="00F55A5F">
        <w:rPr>
          <w:rFonts w:ascii="Times New Roman" w:hAnsi="Times New Roman" w:cs="Times New Roman"/>
          <w:sz w:val="24"/>
          <w:szCs w:val="24"/>
        </w:rPr>
        <w:t xml:space="preserve">. </w:t>
      </w:r>
    </w:p>
    <w:p w:rsidR="005D0CF1" w:rsidRDefault="001728B6" w:rsidP="005D0CF1">
      <w:pPr>
        <w:rPr>
          <w:rFonts w:ascii="Times New Roman" w:hAnsi="Times New Roman" w:cs="Times New Roman"/>
          <w:sz w:val="24"/>
          <w:szCs w:val="24"/>
        </w:rPr>
      </w:pPr>
      <w:r>
        <w:rPr>
          <w:rFonts w:ascii="Times New Roman" w:hAnsi="Times New Roman" w:cs="Times New Roman"/>
          <w:sz w:val="24"/>
          <w:szCs w:val="24"/>
        </w:rPr>
        <w:lastRenderedPageBreak/>
        <w:t>6</w:t>
      </w:r>
      <w:r w:rsidR="005F701F" w:rsidRPr="005F701F">
        <w:rPr>
          <w:rFonts w:ascii="Times New Roman" w:hAnsi="Times New Roman" w:cs="Times New Roman"/>
          <w:sz w:val="24"/>
          <w:szCs w:val="24"/>
        </w:rPr>
        <w:t>. Describe how your firm will approach the audit of the District, including the use of any association or affiliate member firm personnel and the areas that will receive primary emphasis. Also</w:t>
      </w:r>
      <w:r w:rsidR="0063471A">
        <w:rPr>
          <w:rFonts w:ascii="Times New Roman" w:hAnsi="Times New Roman" w:cs="Times New Roman"/>
          <w:sz w:val="24"/>
          <w:szCs w:val="24"/>
        </w:rPr>
        <w:t>,</w:t>
      </w:r>
      <w:r w:rsidR="005F701F" w:rsidRPr="005F701F">
        <w:rPr>
          <w:rFonts w:ascii="Times New Roman" w:hAnsi="Times New Roman" w:cs="Times New Roman"/>
          <w:sz w:val="24"/>
          <w:szCs w:val="24"/>
        </w:rPr>
        <w:t xml:space="preserve"> discuss the firm's use </w:t>
      </w:r>
      <w:r w:rsidR="00F55A5F">
        <w:rPr>
          <w:rFonts w:ascii="Times New Roman" w:hAnsi="Times New Roman" w:cs="Times New Roman"/>
          <w:sz w:val="24"/>
          <w:szCs w:val="24"/>
        </w:rPr>
        <w:t>of technology in the audit</w:t>
      </w:r>
      <w:r w:rsidR="005F701F" w:rsidRPr="005F701F">
        <w:rPr>
          <w:rFonts w:ascii="Times New Roman" w:hAnsi="Times New Roman" w:cs="Times New Roman"/>
          <w:sz w:val="24"/>
          <w:szCs w:val="24"/>
        </w:rPr>
        <w:t>.</w:t>
      </w:r>
    </w:p>
    <w:p w:rsidR="005D0CF1" w:rsidRDefault="001728B6" w:rsidP="005D0CF1">
      <w:pPr>
        <w:rPr>
          <w:rFonts w:ascii="Times New Roman" w:hAnsi="Times New Roman" w:cs="Times New Roman"/>
          <w:sz w:val="24"/>
          <w:szCs w:val="24"/>
        </w:rPr>
      </w:pPr>
      <w:r>
        <w:rPr>
          <w:rFonts w:ascii="Times New Roman" w:hAnsi="Times New Roman" w:cs="Times New Roman"/>
          <w:sz w:val="24"/>
          <w:szCs w:val="24"/>
        </w:rPr>
        <w:t xml:space="preserve"> 7</w:t>
      </w:r>
      <w:r w:rsidR="005F701F" w:rsidRPr="005F701F">
        <w:rPr>
          <w:rFonts w:ascii="Times New Roman" w:hAnsi="Times New Roman" w:cs="Times New Roman"/>
          <w:sz w:val="24"/>
          <w:szCs w:val="24"/>
        </w:rPr>
        <w:t>. Set fort</w:t>
      </w:r>
      <w:r w:rsidR="0063471A">
        <w:rPr>
          <w:rFonts w:ascii="Times New Roman" w:hAnsi="Times New Roman" w:cs="Times New Roman"/>
          <w:sz w:val="24"/>
          <w:szCs w:val="24"/>
        </w:rPr>
        <w:t xml:space="preserve">h your fee proposal for the </w:t>
      </w:r>
      <w:r w:rsidR="0063471A" w:rsidRPr="0033409F">
        <w:rPr>
          <w:rFonts w:ascii="Times New Roman" w:hAnsi="Times New Roman" w:cs="Times New Roman"/>
          <w:sz w:val="24"/>
          <w:szCs w:val="24"/>
        </w:rPr>
        <w:t>202</w:t>
      </w:r>
      <w:r w:rsidR="00EC31C3" w:rsidRPr="0033409F">
        <w:rPr>
          <w:rFonts w:ascii="Times New Roman" w:hAnsi="Times New Roman" w:cs="Times New Roman"/>
          <w:sz w:val="24"/>
          <w:szCs w:val="24"/>
        </w:rPr>
        <w:t>2</w:t>
      </w:r>
      <w:r w:rsidR="005F701F" w:rsidRPr="005F701F">
        <w:rPr>
          <w:rFonts w:ascii="Times New Roman" w:hAnsi="Times New Roman" w:cs="Times New Roman"/>
          <w:sz w:val="24"/>
          <w:szCs w:val="24"/>
        </w:rPr>
        <w:t xml:space="preserve"> audit, with whatever guarantees </w:t>
      </w:r>
      <w:proofErr w:type="gramStart"/>
      <w:r w:rsidR="005F701F" w:rsidRPr="005F701F">
        <w:rPr>
          <w:rFonts w:ascii="Times New Roman" w:hAnsi="Times New Roman" w:cs="Times New Roman"/>
          <w:sz w:val="24"/>
          <w:szCs w:val="24"/>
        </w:rPr>
        <w:t>can be given</w:t>
      </w:r>
      <w:proofErr w:type="gramEnd"/>
      <w:r w:rsidR="005F701F" w:rsidRPr="005F701F">
        <w:rPr>
          <w:rFonts w:ascii="Times New Roman" w:hAnsi="Times New Roman" w:cs="Times New Roman"/>
          <w:sz w:val="24"/>
          <w:szCs w:val="24"/>
        </w:rPr>
        <w:t xml:space="preserve"> regarding increases in future years. You may also additionally propose fees for three- or five-year terms of engagement.</w:t>
      </w:r>
    </w:p>
    <w:p w:rsidR="005D0CF1" w:rsidRDefault="001728B6" w:rsidP="005D0CF1">
      <w:pPr>
        <w:rPr>
          <w:rFonts w:ascii="Times New Roman" w:hAnsi="Times New Roman" w:cs="Times New Roman"/>
          <w:sz w:val="24"/>
          <w:szCs w:val="24"/>
        </w:rPr>
      </w:pPr>
      <w:r>
        <w:rPr>
          <w:rFonts w:ascii="Times New Roman" w:hAnsi="Times New Roman" w:cs="Times New Roman"/>
          <w:sz w:val="24"/>
          <w:szCs w:val="24"/>
        </w:rPr>
        <w:t>8</w:t>
      </w:r>
      <w:r w:rsidR="005F701F" w:rsidRPr="005F701F">
        <w:rPr>
          <w:rFonts w:ascii="Times New Roman" w:hAnsi="Times New Roman" w:cs="Times New Roman"/>
          <w:sz w:val="24"/>
          <w:szCs w:val="24"/>
        </w:rPr>
        <w:t xml:space="preserve">. Provide the names and contact information for other, similarly sized public library clients of the partner and manager that will be assigned to our organization for reference purposes. </w:t>
      </w:r>
    </w:p>
    <w:p w:rsidR="005D0CF1" w:rsidRDefault="005F701F" w:rsidP="005D0CF1">
      <w:pPr>
        <w:rPr>
          <w:rFonts w:ascii="Times New Roman" w:hAnsi="Times New Roman" w:cs="Times New Roman"/>
          <w:b/>
          <w:sz w:val="24"/>
          <w:szCs w:val="24"/>
        </w:rPr>
      </w:pPr>
      <w:r w:rsidRPr="005D0CF1">
        <w:rPr>
          <w:rFonts w:ascii="Times New Roman" w:hAnsi="Times New Roman" w:cs="Times New Roman"/>
          <w:b/>
          <w:sz w:val="24"/>
          <w:szCs w:val="24"/>
        </w:rPr>
        <w:t>Timeframe</w:t>
      </w:r>
    </w:p>
    <w:p w:rsidR="005D0CF1" w:rsidRDefault="005F701F" w:rsidP="005D0CF1">
      <w:pPr>
        <w:rPr>
          <w:rFonts w:ascii="Times New Roman" w:hAnsi="Times New Roman" w:cs="Times New Roman"/>
          <w:sz w:val="24"/>
          <w:szCs w:val="24"/>
        </w:rPr>
      </w:pPr>
      <w:r w:rsidRPr="005D0CF1">
        <w:rPr>
          <w:rFonts w:ascii="Times New Roman" w:hAnsi="Times New Roman" w:cs="Times New Roman"/>
          <w:b/>
          <w:sz w:val="24"/>
          <w:szCs w:val="24"/>
        </w:rPr>
        <w:t xml:space="preserve"> </w:t>
      </w:r>
      <w:r w:rsidRPr="005F701F">
        <w:rPr>
          <w:rFonts w:ascii="Times New Roman" w:hAnsi="Times New Roman" w:cs="Times New Roman"/>
          <w:sz w:val="24"/>
          <w:szCs w:val="24"/>
        </w:rPr>
        <w:t>Please provide a timeline that addresses the following activities and any others that are appropriate.</w:t>
      </w:r>
    </w:p>
    <w:p w:rsidR="005D0CF1" w:rsidRDefault="005F701F" w:rsidP="005D0CF1">
      <w:pPr>
        <w:rPr>
          <w:rFonts w:ascii="Times New Roman" w:hAnsi="Times New Roman" w:cs="Times New Roman"/>
          <w:sz w:val="24"/>
          <w:szCs w:val="24"/>
        </w:rPr>
      </w:pPr>
      <w:r w:rsidRPr="005F701F">
        <w:rPr>
          <w:rFonts w:ascii="Times New Roman" w:hAnsi="Times New Roman" w:cs="Times New Roman"/>
          <w:sz w:val="24"/>
          <w:szCs w:val="24"/>
        </w:rPr>
        <w:t xml:space="preserve"> 1. Planning and interim testing [Date]</w:t>
      </w:r>
    </w:p>
    <w:p w:rsidR="005D0CF1" w:rsidRDefault="005F701F" w:rsidP="005D0CF1">
      <w:pPr>
        <w:rPr>
          <w:rFonts w:ascii="Times New Roman" w:hAnsi="Times New Roman" w:cs="Times New Roman"/>
          <w:sz w:val="24"/>
          <w:szCs w:val="24"/>
        </w:rPr>
      </w:pPr>
      <w:r w:rsidRPr="005F701F">
        <w:rPr>
          <w:rFonts w:ascii="Times New Roman" w:hAnsi="Times New Roman" w:cs="Times New Roman"/>
          <w:sz w:val="24"/>
          <w:szCs w:val="24"/>
        </w:rPr>
        <w:t xml:space="preserve"> 2. Meet with the Administration team to discuss the audit plan [Date]</w:t>
      </w:r>
    </w:p>
    <w:p w:rsidR="005D0CF1" w:rsidRDefault="005F701F" w:rsidP="005D0CF1">
      <w:pPr>
        <w:rPr>
          <w:rFonts w:ascii="Times New Roman" w:hAnsi="Times New Roman" w:cs="Times New Roman"/>
          <w:sz w:val="24"/>
          <w:szCs w:val="24"/>
        </w:rPr>
      </w:pPr>
      <w:r w:rsidRPr="005F701F">
        <w:rPr>
          <w:rFonts w:ascii="Times New Roman" w:hAnsi="Times New Roman" w:cs="Times New Roman"/>
          <w:sz w:val="24"/>
          <w:szCs w:val="24"/>
        </w:rPr>
        <w:t xml:space="preserve"> 3. Receive a list of client-provided documents and requests [Date]</w:t>
      </w:r>
    </w:p>
    <w:p w:rsidR="005D0CF1" w:rsidRDefault="005F701F" w:rsidP="005D0CF1">
      <w:pPr>
        <w:rPr>
          <w:rFonts w:ascii="Times New Roman" w:hAnsi="Times New Roman" w:cs="Times New Roman"/>
          <w:sz w:val="24"/>
          <w:szCs w:val="24"/>
        </w:rPr>
      </w:pPr>
      <w:r w:rsidRPr="005F701F">
        <w:rPr>
          <w:rFonts w:ascii="Times New Roman" w:hAnsi="Times New Roman" w:cs="Times New Roman"/>
          <w:sz w:val="24"/>
          <w:szCs w:val="24"/>
        </w:rPr>
        <w:t xml:space="preserve"> 4. Begin fieldwork (approximately XX weeks) [Date]</w:t>
      </w:r>
    </w:p>
    <w:p w:rsidR="005D0CF1" w:rsidRDefault="005F701F" w:rsidP="005D0CF1">
      <w:pPr>
        <w:rPr>
          <w:rFonts w:ascii="Times New Roman" w:hAnsi="Times New Roman" w:cs="Times New Roman"/>
          <w:sz w:val="24"/>
          <w:szCs w:val="24"/>
        </w:rPr>
      </w:pPr>
      <w:r w:rsidRPr="005F701F">
        <w:rPr>
          <w:rFonts w:ascii="Times New Roman" w:hAnsi="Times New Roman" w:cs="Times New Roman"/>
          <w:sz w:val="24"/>
          <w:szCs w:val="24"/>
        </w:rPr>
        <w:t xml:space="preserve"> 5. Financial statement draft for management review [Date] </w:t>
      </w:r>
    </w:p>
    <w:p w:rsidR="005D0CF1" w:rsidRDefault="005F701F" w:rsidP="005D0CF1">
      <w:pPr>
        <w:rPr>
          <w:rFonts w:ascii="Times New Roman" w:hAnsi="Times New Roman" w:cs="Times New Roman"/>
          <w:sz w:val="24"/>
          <w:szCs w:val="24"/>
        </w:rPr>
      </w:pPr>
      <w:r w:rsidRPr="005F701F">
        <w:rPr>
          <w:rFonts w:ascii="Times New Roman" w:hAnsi="Times New Roman" w:cs="Times New Roman"/>
          <w:sz w:val="24"/>
          <w:szCs w:val="24"/>
        </w:rPr>
        <w:t xml:space="preserve">6. Presentation of draft audit report and comments to the District's Administration team and Board of Trustees. [Date] </w:t>
      </w:r>
    </w:p>
    <w:p w:rsidR="005F701F" w:rsidRDefault="005F701F" w:rsidP="005D0CF1">
      <w:pPr>
        <w:rPr>
          <w:rFonts w:ascii="Times New Roman" w:hAnsi="Times New Roman" w:cs="Times New Roman"/>
          <w:sz w:val="24"/>
          <w:szCs w:val="24"/>
        </w:rPr>
      </w:pPr>
      <w:r w:rsidRPr="005F701F">
        <w:rPr>
          <w:rFonts w:ascii="Times New Roman" w:hAnsi="Times New Roman" w:cs="Times New Roman"/>
          <w:sz w:val="24"/>
          <w:szCs w:val="24"/>
        </w:rPr>
        <w:t xml:space="preserve">7. Issue final audit report (XX bound copies) [Date] </w:t>
      </w:r>
      <w:r w:rsidR="0063471A">
        <w:rPr>
          <w:rFonts w:ascii="Times New Roman" w:hAnsi="Times New Roman" w:cs="Times New Roman"/>
          <w:sz w:val="24"/>
          <w:szCs w:val="24"/>
        </w:rPr>
        <w:t>[10 copies]</w:t>
      </w:r>
    </w:p>
    <w:p w:rsidR="005D0CF1" w:rsidRDefault="005F701F">
      <w:pPr>
        <w:rPr>
          <w:rFonts w:ascii="Times New Roman" w:hAnsi="Times New Roman" w:cs="Times New Roman"/>
          <w:sz w:val="24"/>
          <w:szCs w:val="24"/>
        </w:rPr>
      </w:pPr>
      <w:r w:rsidRPr="005D0CF1">
        <w:rPr>
          <w:rFonts w:ascii="Times New Roman" w:hAnsi="Times New Roman" w:cs="Times New Roman"/>
          <w:b/>
          <w:sz w:val="24"/>
          <w:szCs w:val="24"/>
        </w:rPr>
        <w:t>Evaluation of Proposals</w:t>
      </w:r>
      <w:r w:rsidRPr="005F701F">
        <w:rPr>
          <w:rFonts w:ascii="Times New Roman" w:hAnsi="Times New Roman" w:cs="Times New Roman"/>
          <w:sz w:val="24"/>
          <w:szCs w:val="24"/>
        </w:rPr>
        <w:t xml:space="preserve"> </w:t>
      </w:r>
    </w:p>
    <w:p w:rsidR="008C6712" w:rsidRDefault="005F701F">
      <w:pPr>
        <w:rPr>
          <w:rFonts w:ascii="Times New Roman" w:hAnsi="Times New Roman" w:cs="Times New Roman"/>
          <w:sz w:val="24"/>
          <w:szCs w:val="24"/>
        </w:rPr>
      </w:pPr>
      <w:r w:rsidRPr="005F701F">
        <w:rPr>
          <w:rFonts w:ascii="Times New Roman" w:hAnsi="Times New Roman" w:cs="Times New Roman"/>
          <w:sz w:val="24"/>
          <w:szCs w:val="24"/>
        </w:rPr>
        <w:t xml:space="preserve">Please submit your response to this request for proposal by </w:t>
      </w:r>
      <w:r w:rsidRPr="0063471A">
        <w:rPr>
          <w:rFonts w:ascii="Times New Roman" w:hAnsi="Times New Roman" w:cs="Times New Roman"/>
          <w:b/>
          <w:sz w:val="24"/>
          <w:szCs w:val="24"/>
          <w:u w:val="single"/>
        </w:rPr>
        <w:t xml:space="preserve">5:00 pm. on </w:t>
      </w:r>
      <w:r w:rsidR="0063471A" w:rsidRPr="0063471A">
        <w:rPr>
          <w:rFonts w:ascii="Times New Roman" w:hAnsi="Times New Roman" w:cs="Times New Roman"/>
          <w:b/>
          <w:sz w:val="24"/>
          <w:szCs w:val="24"/>
          <w:u w:val="single"/>
        </w:rPr>
        <w:t xml:space="preserve">Monday, </w:t>
      </w:r>
      <w:r w:rsidR="001728B6" w:rsidRPr="0063471A">
        <w:rPr>
          <w:rFonts w:ascii="Times New Roman" w:hAnsi="Times New Roman" w:cs="Times New Roman"/>
          <w:b/>
          <w:sz w:val="24"/>
          <w:szCs w:val="24"/>
          <w:u w:val="single"/>
        </w:rPr>
        <w:t>July 11,</w:t>
      </w:r>
      <w:r w:rsidR="005D0CF1" w:rsidRPr="0063471A">
        <w:rPr>
          <w:rFonts w:ascii="Times New Roman" w:hAnsi="Times New Roman" w:cs="Times New Roman"/>
          <w:b/>
          <w:sz w:val="24"/>
          <w:szCs w:val="24"/>
          <w:u w:val="single"/>
        </w:rPr>
        <w:t xml:space="preserve"> 2022</w:t>
      </w:r>
      <w:r w:rsidR="005D0CF1">
        <w:rPr>
          <w:rFonts w:ascii="Times New Roman" w:hAnsi="Times New Roman" w:cs="Times New Roman"/>
          <w:sz w:val="24"/>
          <w:szCs w:val="24"/>
        </w:rPr>
        <w:t>.</w:t>
      </w:r>
      <w:r w:rsidRPr="005F701F">
        <w:rPr>
          <w:rFonts w:ascii="Times New Roman" w:hAnsi="Times New Roman" w:cs="Times New Roman"/>
          <w:sz w:val="24"/>
          <w:szCs w:val="24"/>
        </w:rPr>
        <w:t xml:space="preserve"> </w:t>
      </w:r>
      <w:bookmarkStart w:id="0" w:name="_GoBack"/>
      <w:bookmarkEnd w:id="0"/>
      <w:r w:rsidRPr="005F701F">
        <w:rPr>
          <w:rFonts w:ascii="Times New Roman" w:hAnsi="Times New Roman" w:cs="Times New Roman"/>
          <w:sz w:val="24"/>
          <w:szCs w:val="24"/>
        </w:rPr>
        <w:t>We would also appreciate a response if you decline to su</w:t>
      </w:r>
      <w:r w:rsidR="001728B6">
        <w:rPr>
          <w:rFonts w:ascii="Times New Roman" w:hAnsi="Times New Roman" w:cs="Times New Roman"/>
          <w:sz w:val="24"/>
          <w:szCs w:val="24"/>
        </w:rPr>
        <w:t xml:space="preserve">bmit a proposal. The Dolton </w:t>
      </w:r>
      <w:r w:rsidRPr="005F701F">
        <w:rPr>
          <w:rFonts w:ascii="Times New Roman" w:hAnsi="Times New Roman" w:cs="Times New Roman"/>
          <w:sz w:val="24"/>
          <w:szCs w:val="24"/>
        </w:rPr>
        <w:t>Public Library District will evaluate proposals on a qualitative basis based on re</w:t>
      </w:r>
      <w:r w:rsidR="004B1E30">
        <w:rPr>
          <w:rFonts w:ascii="Times New Roman" w:hAnsi="Times New Roman" w:cs="Times New Roman"/>
          <w:sz w:val="24"/>
          <w:szCs w:val="24"/>
        </w:rPr>
        <w:t xml:space="preserve">sponses to the aforementioned </w:t>
      </w:r>
      <w:proofErr w:type="gramStart"/>
      <w:r w:rsidR="004B1E30">
        <w:rPr>
          <w:rFonts w:ascii="Times New Roman" w:hAnsi="Times New Roman" w:cs="Times New Roman"/>
          <w:sz w:val="24"/>
          <w:szCs w:val="24"/>
        </w:rPr>
        <w:t>8</w:t>
      </w:r>
      <w:proofErr w:type="gramEnd"/>
      <w:r w:rsidRPr="005F701F">
        <w:rPr>
          <w:rFonts w:ascii="Times New Roman" w:hAnsi="Times New Roman" w:cs="Times New Roman"/>
          <w:sz w:val="24"/>
          <w:szCs w:val="24"/>
        </w:rPr>
        <w:t xml:space="preserve"> items and timeframe. The District reserves the right to reject any and all proposals submitted and to request additional information from all proposers. Any contract awarded will be made to the independent auditor who, based on evaluation of all responses, applying all criteria and oral interviews if necessary, is determined to be</w:t>
      </w:r>
      <w:r>
        <w:rPr>
          <w:rFonts w:ascii="Times New Roman" w:hAnsi="Times New Roman" w:cs="Times New Roman"/>
          <w:sz w:val="24"/>
          <w:szCs w:val="24"/>
        </w:rPr>
        <w:t xml:space="preserve"> the best qualified to do the audit.  We anticipate the successful candid</w:t>
      </w:r>
      <w:r w:rsidR="001728B6">
        <w:rPr>
          <w:rFonts w:ascii="Times New Roman" w:hAnsi="Times New Roman" w:cs="Times New Roman"/>
          <w:sz w:val="24"/>
          <w:szCs w:val="24"/>
        </w:rPr>
        <w:t xml:space="preserve">ate </w:t>
      </w:r>
      <w:proofErr w:type="gramStart"/>
      <w:r w:rsidR="001728B6">
        <w:rPr>
          <w:rFonts w:ascii="Times New Roman" w:hAnsi="Times New Roman" w:cs="Times New Roman"/>
          <w:sz w:val="24"/>
          <w:szCs w:val="24"/>
        </w:rPr>
        <w:t>will be notified</w:t>
      </w:r>
      <w:proofErr w:type="gramEnd"/>
      <w:r w:rsidR="001728B6">
        <w:rPr>
          <w:rFonts w:ascii="Times New Roman" w:hAnsi="Times New Roman" w:cs="Times New Roman"/>
          <w:sz w:val="24"/>
          <w:szCs w:val="24"/>
        </w:rPr>
        <w:t xml:space="preserve"> by </w:t>
      </w:r>
      <w:r w:rsidR="0063471A" w:rsidRPr="004B1E30">
        <w:rPr>
          <w:rFonts w:ascii="Times New Roman" w:hAnsi="Times New Roman" w:cs="Times New Roman"/>
          <w:b/>
          <w:sz w:val="24"/>
          <w:szCs w:val="24"/>
          <w:u w:val="single"/>
        </w:rPr>
        <w:t xml:space="preserve">Tuesday, </w:t>
      </w:r>
      <w:r w:rsidR="001728B6" w:rsidRPr="004B1E30">
        <w:rPr>
          <w:rFonts w:ascii="Times New Roman" w:hAnsi="Times New Roman" w:cs="Times New Roman"/>
          <w:b/>
          <w:sz w:val="24"/>
          <w:szCs w:val="24"/>
          <w:u w:val="single"/>
        </w:rPr>
        <w:t>July 26, 2022</w:t>
      </w:r>
      <w:r w:rsidR="0063471A">
        <w:rPr>
          <w:rFonts w:ascii="Times New Roman" w:hAnsi="Times New Roman" w:cs="Times New Roman"/>
          <w:b/>
          <w:sz w:val="24"/>
          <w:szCs w:val="24"/>
        </w:rPr>
        <w:t>.</w:t>
      </w:r>
    </w:p>
    <w:p w:rsidR="005F701F" w:rsidRDefault="005F701F">
      <w:pPr>
        <w:rPr>
          <w:rFonts w:ascii="Times New Roman" w:hAnsi="Times New Roman" w:cs="Times New Roman"/>
          <w:sz w:val="24"/>
          <w:szCs w:val="24"/>
        </w:rPr>
      </w:pPr>
    </w:p>
    <w:p w:rsidR="005F701F" w:rsidRDefault="005F701F">
      <w:pPr>
        <w:rPr>
          <w:rFonts w:ascii="Times New Roman" w:hAnsi="Times New Roman" w:cs="Times New Roman"/>
          <w:sz w:val="24"/>
          <w:szCs w:val="24"/>
        </w:rPr>
      </w:pPr>
      <w:r>
        <w:rPr>
          <w:rFonts w:ascii="Times New Roman" w:hAnsi="Times New Roman" w:cs="Times New Roman"/>
          <w:sz w:val="24"/>
          <w:szCs w:val="24"/>
        </w:rPr>
        <w:t>Sincerely</w:t>
      </w:r>
    </w:p>
    <w:p w:rsidR="0063471A" w:rsidRDefault="0063471A">
      <w:pPr>
        <w:rPr>
          <w:rFonts w:ascii="Times New Roman" w:hAnsi="Times New Roman" w:cs="Times New Roman"/>
          <w:sz w:val="24"/>
          <w:szCs w:val="24"/>
        </w:rPr>
      </w:pPr>
      <w:r>
        <w:rPr>
          <w:rFonts w:ascii="Times New Roman" w:hAnsi="Times New Roman" w:cs="Times New Roman"/>
          <w:sz w:val="24"/>
          <w:szCs w:val="24"/>
        </w:rPr>
        <w:t>Allyson Withers</w:t>
      </w:r>
    </w:p>
    <w:p w:rsidR="005F701F" w:rsidRPr="005F701F" w:rsidRDefault="005F701F">
      <w:pPr>
        <w:rPr>
          <w:rFonts w:ascii="Times New Roman" w:hAnsi="Times New Roman" w:cs="Times New Roman"/>
          <w:sz w:val="24"/>
          <w:szCs w:val="24"/>
        </w:rPr>
      </w:pPr>
      <w:r>
        <w:rPr>
          <w:rFonts w:ascii="Times New Roman" w:hAnsi="Times New Roman" w:cs="Times New Roman"/>
          <w:sz w:val="24"/>
          <w:szCs w:val="24"/>
        </w:rPr>
        <w:t>Library Director</w:t>
      </w:r>
    </w:p>
    <w:sectPr w:rsidR="005F701F" w:rsidRPr="005F7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1F"/>
    <w:rsid w:val="001728B6"/>
    <w:rsid w:val="001F09A2"/>
    <w:rsid w:val="0033409F"/>
    <w:rsid w:val="003868A1"/>
    <w:rsid w:val="0045150C"/>
    <w:rsid w:val="004B1E30"/>
    <w:rsid w:val="005D0CF1"/>
    <w:rsid w:val="005F701F"/>
    <w:rsid w:val="0063471A"/>
    <w:rsid w:val="00640FA5"/>
    <w:rsid w:val="008C6712"/>
    <w:rsid w:val="00BC21C7"/>
    <w:rsid w:val="00EC31C3"/>
    <w:rsid w:val="00F5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82655"/>
  <w15:chartTrackingRefBased/>
  <w15:docId w15:val="{3E8580E9-6670-4AA9-9FFA-ADA7732C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Withers</dc:creator>
  <cp:keywords/>
  <dc:description/>
  <cp:lastModifiedBy>Allyson Withers</cp:lastModifiedBy>
  <cp:revision>4</cp:revision>
  <cp:lastPrinted>2022-06-23T12:49:00Z</cp:lastPrinted>
  <dcterms:created xsi:type="dcterms:W3CDTF">2022-06-23T12:25:00Z</dcterms:created>
  <dcterms:modified xsi:type="dcterms:W3CDTF">2022-06-23T13:07:00Z</dcterms:modified>
</cp:coreProperties>
</file>