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BB" w:rsidRDefault="009C3DBB" w:rsidP="009C3DBB">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9C3DBB" w:rsidRDefault="009C3DBB" w:rsidP="009C3DBB">
      <w:pPr>
        <w:jc w:val="center"/>
        <w:rPr>
          <w:rFonts w:ascii="Times New Roman" w:hAnsi="Times New Roman"/>
          <w:b/>
          <w:color w:val="000000" w:themeColor="text1"/>
        </w:rPr>
      </w:pPr>
    </w:p>
    <w:p w:rsidR="009C3DBB" w:rsidRDefault="009C3DBB" w:rsidP="009C3DBB">
      <w:pPr>
        <w:jc w:val="center"/>
        <w:rPr>
          <w:rFonts w:ascii="Times New Roman" w:hAnsi="Times New Roman"/>
          <w:b/>
          <w:color w:val="000000" w:themeColor="text1"/>
        </w:rPr>
      </w:pPr>
      <w:r>
        <w:rPr>
          <w:rFonts w:ascii="Times New Roman" w:hAnsi="Times New Roman"/>
          <w:b/>
          <w:color w:val="000000" w:themeColor="text1"/>
        </w:rPr>
        <w:t>BOARD OF LIBRARY TRUSTEES</w:t>
      </w:r>
    </w:p>
    <w:p w:rsidR="009C3DBB" w:rsidRDefault="009C3DBB" w:rsidP="009C3DBB">
      <w:pPr>
        <w:jc w:val="center"/>
        <w:rPr>
          <w:rFonts w:ascii="Times New Roman" w:hAnsi="Times New Roman"/>
          <w:b/>
          <w:color w:val="000000" w:themeColor="text1"/>
        </w:rPr>
      </w:pPr>
    </w:p>
    <w:p w:rsidR="009C3DBB" w:rsidRDefault="009C3DBB" w:rsidP="009C3DBB">
      <w:pPr>
        <w:jc w:val="center"/>
        <w:rPr>
          <w:rFonts w:ascii="Times New Roman" w:hAnsi="Times New Roman"/>
          <w:b/>
          <w:color w:val="000000" w:themeColor="text1"/>
        </w:rPr>
      </w:pPr>
      <w:r>
        <w:rPr>
          <w:rFonts w:ascii="Times New Roman" w:hAnsi="Times New Roman"/>
          <w:b/>
          <w:color w:val="000000" w:themeColor="text1"/>
        </w:rPr>
        <w:t>Regular Meeting</w:t>
      </w:r>
    </w:p>
    <w:p w:rsidR="009C3DBB" w:rsidRDefault="009C3DBB" w:rsidP="009C3DBB">
      <w:pPr>
        <w:jc w:val="center"/>
        <w:rPr>
          <w:rFonts w:ascii="Times New Roman" w:hAnsi="Times New Roman"/>
          <w:b/>
          <w:color w:val="000000" w:themeColor="text1"/>
        </w:rPr>
      </w:pPr>
    </w:p>
    <w:p w:rsidR="009C3DBB" w:rsidRDefault="009C3DBB" w:rsidP="009C3DBB">
      <w:pPr>
        <w:jc w:val="center"/>
        <w:rPr>
          <w:rFonts w:ascii="Times New Roman" w:hAnsi="Times New Roman"/>
          <w:b/>
          <w:color w:val="000000" w:themeColor="text1"/>
        </w:rPr>
      </w:pPr>
      <w:r>
        <w:rPr>
          <w:rFonts w:ascii="Times New Roman" w:hAnsi="Times New Roman"/>
          <w:b/>
          <w:color w:val="000000" w:themeColor="text1"/>
        </w:rPr>
        <w:t>Mo</w:t>
      </w:r>
      <w:r w:rsidR="0030659B">
        <w:rPr>
          <w:rFonts w:ascii="Times New Roman" w:hAnsi="Times New Roman"/>
          <w:b/>
          <w:color w:val="000000" w:themeColor="text1"/>
        </w:rPr>
        <w:t>nday, July 26, 2021/ 7:00 pm (CD</w:t>
      </w:r>
      <w:r>
        <w:rPr>
          <w:rFonts w:ascii="Times New Roman" w:hAnsi="Times New Roman"/>
          <w:b/>
          <w:color w:val="000000" w:themeColor="text1"/>
        </w:rPr>
        <w:t>T)</w:t>
      </w:r>
    </w:p>
    <w:p w:rsidR="009C3DBB" w:rsidRDefault="009C3DBB" w:rsidP="009C3DBB">
      <w:pPr>
        <w:jc w:val="center"/>
        <w:rPr>
          <w:rFonts w:ascii="Times New Roman" w:hAnsi="Times New Roman"/>
          <w:b/>
          <w:color w:val="000000" w:themeColor="text1"/>
        </w:rPr>
      </w:pPr>
      <w:r>
        <w:rPr>
          <w:rFonts w:ascii="Times New Roman" w:hAnsi="Times New Roman"/>
          <w:b/>
          <w:color w:val="000000" w:themeColor="text1"/>
        </w:rPr>
        <w:t>Library</w:t>
      </w:r>
    </w:p>
    <w:p w:rsidR="009C3DBB" w:rsidRDefault="009C3DBB" w:rsidP="009C3DBB">
      <w:pPr>
        <w:rPr>
          <w:rFonts w:ascii="Times New Roman" w:hAnsi="Times New Roman"/>
          <w:b/>
          <w:color w:val="000000" w:themeColor="text1"/>
        </w:rPr>
      </w:pPr>
      <w:r>
        <w:rPr>
          <w:rFonts w:ascii="Times New Roman" w:hAnsi="Times New Roman"/>
          <w:b/>
          <w:color w:val="000000" w:themeColor="text1"/>
        </w:rPr>
        <w:t xml:space="preserve">                                                                    Via Zoom</w:t>
      </w:r>
    </w:p>
    <w:p w:rsidR="009C3DBB" w:rsidRDefault="009C3DBB" w:rsidP="009C3DBB">
      <w:pPr>
        <w:jc w:val="center"/>
        <w:rPr>
          <w:rFonts w:ascii="Times New Roman" w:hAnsi="Times New Roman"/>
          <w:b/>
          <w:color w:val="000000" w:themeColor="text1"/>
        </w:rPr>
      </w:pPr>
    </w:p>
    <w:p w:rsidR="009C3DBB" w:rsidRDefault="009C3DBB" w:rsidP="009C3DBB">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9C3DBB" w:rsidRDefault="009C3DBB" w:rsidP="009C3DBB">
      <w:pPr>
        <w:jc w:val="center"/>
        <w:rPr>
          <w:rFonts w:ascii="Times New Roman" w:hAnsi="Times New Roman"/>
          <w:b/>
          <w:color w:val="000000" w:themeColor="text1"/>
          <w:u w:val="single"/>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t>Call to Order</w:t>
      </w:r>
    </w:p>
    <w:p w:rsidR="00D02742" w:rsidRPr="00E129BA" w:rsidRDefault="00D02742" w:rsidP="00D02742">
      <w:pPr>
        <w:pStyle w:val="ListParagraph"/>
        <w:jc w:val="both"/>
        <w:rPr>
          <w:rFonts w:ascii="Times New Roman" w:hAnsi="Times New Roman"/>
          <w:color w:val="000000" w:themeColor="text1"/>
        </w:rPr>
      </w:pPr>
      <w:r>
        <w:rPr>
          <w:rFonts w:ascii="Times New Roman" w:hAnsi="Times New Roman"/>
          <w:color w:val="000000" w:themeColor="text1"/>
        </w:rPr>
        <w:t xml:space="preserve">President Jackson called the Regular Board of Trustees Meeting dated for 7/26/21 to order at </w:t>
      </w:r>
      <w:r>
        <w:rPr>
          <w:rFonts w:ascii="Times New Roman" w:hAnsi="Times New Roman"/>
          <w:b/>
          <w:i/>
          <w:color w:val="000000" w:themeColor="text1"/>
        </w:rPr>
        <w:t>7:0</w:t>
      </w:r>
      <w:r w:rsidRPr="00E129BA">
        <w:rPr>
          <w:rFonts w:ascii="Times New Roman" w:hAnsi="Times New Roman"/>
          <w:b/>
          <w:i/>
          <w:color w:val="000000" w:themeColor="text1"/>
        </w:rPr>
        <w:t>0pm</w:t>
      </w:r>
      <w:r>
        <w:rPr>
          <w:rFonts w:ascii="Times New Roman" w:hAnsi="Times New Roman"/>
          <w:b/>
          <w:i/>
          <w:color w:val="000000" w:themeColor="text1"/>
        </w:rPr>
        <w:t xml:space="preserve"> CST</w:t>
      </w:r>
    </w:p>
    <w:p w:rsidR="009C3DBB" w:rsidRDefault="009C3DBB" w:rsidP="009C3DBB">
      <w:pPr>
        <w:tabs>
          <w:tab w:val="left" w:pos="1095"/>
        </w:tabs>
        <w:jc w:val="both"/>
        <w:rPr>
          <w:rFonts w:ascii="Times New Roman" w:hAnsi="Times New Roman"/>
          <w:b/>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t>Roll Call</w:t>
      </w:r>
    </w:p>
    <w:p w:rsidR="00D02742" w:rsidRDefault="00D02742" w:rsidP="00D02742">
      <w:pPr>
        <w:pStyle w:val="ListParagraph"/>
        <w:jc w:val="both"/>
        <w:rPr>
          <w:rFonts w:ascii="Times New Roman" w:hAnsi="Times New Roman"/>
          <w:color w:val="000000" w:themeColor="text1"/>
        </w:rPr>
      </w:pPr>
      <w:r w:rsidRPr="00E129BA">
        <w:rPr>
          <w:rFonts w:ascii="Times New Roman" w:hAnsi="Times New Roman"/>
          <w:color w:val="000000" w:themeColor="text1"/>
          <w:u w:val="single"/>
        </w:rPr>
        <w:t>Present:</w:t>
      </w:r>
      <w:r>
        <w:rPr>
          <w:rFonts w:ascii="Times New Roman" w:hAnsi="Times New Roman"/>
          <w:color w:val="000000" w:themeColor="text1"/>
        </w:rPr>
        <w:t xml:space="preserve"> [Trustees] Jackson, Copeland, Gonzalez, Sorrell, Fields &amp; Collins</w:t>
      </w:r>
    </w:p>
    <w:p w:rsidR="00D02742" w:rsidRDefault="00D02742" w:rsidP="00D02742">
      <w:pPr>
        <w:pStyle w:val="ListParagraph"/>
        <w:jc w:val="both"/>
        <w:rPr>
          <w:rFonts w:ascii="Times New Roman" w:hAnsi="Times New Roman"/>
          <w:color w:val="000000" w:themeColor="text1"/>
        </w:rPr>
      </w:pPr>
      <w:r w:rsidRPr="00E129BA">
        <w:rPr>
          <w:rFonts w:ascii="Times New Roman" w:hAnsi="Times New Roman"/>
          <w:color w:val="000000" w:themeColor="text1"/>
          <w:u w:val="single"/>
        </w:rPr>
        <w:t>Also Present:</w:t>
      </w:r>
      <w:r>
        <w:rPr>
          <w:rFonts w:ascii="Times New Roman" w:hAnsi="Times New Roman"/>
          <w:color w:val="000000" w:themeColor="text1"/>
        </w:rPr>
        <w:t xml:space="preserve">  Attorney D. Baumann, Administrative Librarian – Allyson Withers and Business Manager – Lisa Mwesigwa</w:t>
      </w:r>
    </w:p>
    <w:p w:rsidR="00D02742" w:rsidRPr="006C0A16" w:rsidRDefault="00D02742" w:rsidP="00D02742">
      <w:pPr>
        <w:pStyle w:val="ListParagraph"/>
        <w:jc w:val="both"/>
        <w:rPr>
          <w:rFonts w:ascii="Times New Roman" w:hAnsi="Times New Roman"/>
          <w:color w:val="000000" w:themeColor="text1"/>
          <w:u w:val="single"/>
        </w:rPr>
      </w:pPr>
      <w:r>
        <w:rPr>
          <w:rFonts w:ascii="Times New Roman" w:hAnsi="Times New Roman"/>
          <w:color w:val="000000" w:themeColor="text1"/>
          <w:u w:val="single"/>
        </w:rPr>
        <w:t>Absent:</w:t>
      </w:r>
      <w:r>
        <w:rPr>
          <w:rFonts w:ascii="Times New Roman" w:hAnsi="Times New Roman"/>
          <w:color w:val="000000" w:themeColor="text1"/>
        </w:rPr>
        <w:t xml:space="preserve">  [Trustee</w:t>
      </w:r>
      <w:r w:rsidRPr="006C0A16">
        <w:rPr>
          <w:rFonts w:ascii="Times New Roman" w:hAnsi="Times New Roman"/>
          <w:color w:val="000000" w:themeColor="text1"/>
        </w:rPr>
        <w:t>]</w:t>
      </w:r>
      <w:r>
        <w:rPr>
          <w:rFonts w:ascii="Times New Roman" w:hAnsi="Times New Roman"/>
          <w:color w:val="000000" w:themeColor="text1"/>
        </w:rPr>
        <w:t xml:space="preserve">  Wallace-Culp</w:t>
      </w:r>
    </w:p>
    <w:p w:rsidR="009C3DBB" w:rsidRDefault="009C3DBB" w:rsidP="009C3DBB">
      <w:pPr>
        <w:jc w:val="both"/>
        <w:rPr>
          <w:rFonts w:ascii="Times New Roman" w:hAnsi="Times New Roman"/>
          <w:b/>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t>Introduction of Visitors and Public Comments [visitors please only take 2 minutes]</w:t>
      </w:r>
    </w:p>
    <w:p w:rsidR="009C3DBB" w:rsidRDefault="00D02742" w:rsidP="009C3DBB">
      <w:pPr>
        <w:pStyle w:val="ListParagraph"/>
        <w:rPr>
          <w:rFonts w:ascii="Times New Roman" w:hAnsi="Times New Roman"/>
          <w:b/>
          <w:color w:val="000000" w:themeColor="text1"/>
        </w:rPr>
      </w:pPr>
      <w:r>
        <w:rPr>
          <w:rFonts w:ascii="Times New Roman" w:hAnsi="Times New Roman"/>
          <w:b/>
          <w:color w:val="000000" w:themeColor="text1"/>
        </w:rPr>
        <w:t>[None]</w:t>
      </w:r>
    </w:p>
    <w:p w:rsidR="00D02742" w:rsidRDefault="00D02742" w:rsidP="009C3DBB">
      <w:pPr>
        <w:pStyle w:val="ListParagraph"/>
        <w:rPr>
          <w:rFonts w:ascii="Times New Roman" w:hAnsi="Times New Roman"/>
          <w:b/>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t>Approval of Meeting Minutes</w:t>
      </w:r>
    </w:p>
    <w:p w:rsidR="009C3DBB" w:rsidRDefault="009C3DBB" w:rsidP="009C3DBB">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Approval of Regular Board Meeting Minutes dated  June 28, 2021 (Action Item)</w:t>
      </w:r>
    </w:p>
    <w:p w:rsidR="00D02742" w:rsidRDefault="00D02742" w:rsidP="00D02742">
      <w:pPr>
        <w:pStyle w:val="ListParagraph"/>
        <w:ind w:left="1170"/>
        <w:jc w:val="both"/>
        <w:rPr>
          <w:rFonts w:ascii="Times New Roman" w:hAnsi="Times New Roman"/>
          <w:color w:val="000000" w:themeColor="text1"/>
        </w:rPr>
      </w:pPr>
      <w:r w:rsidRPr="00D02742">
        <w:rPr>
          <w:rFonts w:ascii="Times New Roman" w:hAnsi="Times New Roman"/>
          <w:color w:val="000000" w:themeColor="text1"/>
        </w:rPr>
        <w:t>A motion was made by Trustee</w:t>
      </w:r>
      <w:r>
        <w:rPr>
          <w:rFonts w:ascii="Times New Roman" w:hAnsi="Times New Roman"/>
          <w:color w:val="000000" w:themeColor="text1"/>
        </w:rPr>
        <w:t xml:space="preserve"> Sorrell</w:t>
      </w:r>
      <w:r w:rsidRPr="00D02742">
        <w:rPr>
          <w:rFonts w:ascii="Times New Roman" w:hAnsi="Times New Roman"/>
          <w:color w:val="000000" w:themeColor="text1"/>
        </w:rPr>
        <w:t xml:space="preserve"> and seconded by Trustee </w:t>
      </w:r>
      <w:r>
        <w:rPr>
          <w:rFonts w:ascii="Times New Roman" w:hAnsi="Times New Roman"/>
          <w:color w:val="000000" w:themeColor="text1"/>
        </w:rPr>
        <w:t>Fields</w:t>
      </w:r>
      <w:r w:rsidRPr="00D02742">
        <w:rPr>
          <w:rFonts w:ascii="Times New Roman" w:hAnsi="Times New Roman"/>
          <w:color w:val="000000" w:themeColor="text1"/>
        </w:rPr>
        <w:t xml:space="preserve"> to approve the Regular Board Meeting Minutes dated </w:t>
      </w:r>
      <w:r>
        <w:rPr>
          <w:rFonts w:ascii="Times New Roman" w:hAnsi="Times New Roman"/>
          <w:color w:val="000000" w:themeColor="text1"/>
        </w:rPr>
        <w:t>June 28, 2021</w:t>
      </w:r>
    </w:p>
    <w:p w:rsidR="00D02742" w:rsidRPr="00D02742" w:rsidRDefault="00D02742" w:rsidP="00D02742">
      <w:pPr>
        <w:pStyle w:val="ListParagraph"/>
        <w:ind w:left="1170"/>
        <w:jc w:val="both"/>
        <w:rPr>
          <w:rFonts w:ascii="Times New Roman" w:hAnsi="Times New Roman"/>
          <w:color w:val="000000" w:themeColor="text1"/>
        </w:rPr>
      </w:pPr>
      <w:r w:rsidRPr="00D02742">
        <w:rPr>
          <w:rFonts w:ascii="Times New Roman" w:hAnsi="Times New Roman"/>
          <w:color w:val="000000" w:themeColor="text1"/>
        </w:rPr>
        <w:t xml:space="preserve">Ayes: [Trustees] Copeland, Sorrell, </w:t>
      </w:r>
      <w:r>
        <w:rPr>
          <w:rFonts w:ascii="Times New Roman" w:hAnsi="Times New Roman"/>
          <w:color w:val="000000" w:themeColor="text1"/>
        </w:rPr>
        <w:t xml:space="preserve">Fields, </w:t>
      </w:r>
      <w:r w:rsidRPr="00D02742">
        <w:rPr>
          <w:rFonts w:ascii="Times New Roman" w:hAnsi="Times New Roman"/>
          <w:color w:val="000000" w:themeColor="text1"/>
        </w:rPr>
        <w:t>Collins &amp; Jackson</w:t>
      </w:r>
    </w:p>
    <w:p w:rsidR="00D02742" w:rsidRDefault="00D02742" w:rsidP="00D02742">
      <w:pPr>
        <w:pStyle w:val="ListParagraph"/>
        <w:ind w:left="1170"/>
        <w:jc w:val="both"/>
        <w:rPr>
          <w:rFonts w:ascii="Times New Roman" w:hAnsi="Times New Roman"/>
          <w:color w:val="000000" w:themeColor="text1"/>
        </w:rPr>
      </w:pPr>
      <w:r w:rsidRPr="00D02742">
        <w:rPr>
          <w:rFonts w:ascii="Times New Roman" w:hAnsi="Times New Roman"/>
          <w:color w:val="000000" w:themeColor="text1"/>
        </w:rPr>
        <w:t>Nays: None</w:t>
      </w:r>
    </w:p>
    <w:p w:rsidR="00D02742" w:rsidRPr="00D02742" w:rsidRDefault="00D02742" w:rsidP="00D02742">
      <w:pPr>
        <w:pStyle w:val="ListParagraph"/>
        <w:ind w:left="1170"/>
        <w:jc w:val="both"/>
        <w:rPr>
          <w:rFonts w:ascii="Times New Roman" w:hAnsi="Times New Roman"/>
          <w:color w:val="000000" w:themeColor="text1"/>
        </w:rPr>
      </w:pPr>
      <w:r>
        <w:rPr>
          <w:rFonts w:ascii="Times New Roman" w:hAnsi="Times New Roman"/>
          <w:color w:val="000000" w:themeColor="text1"/>
        </w:rPr>
        <w:t>Abstentions: Trustee Gonzalez</w:t>
      </w:r>
    </w:p>
    <w:p w:rsidR="00D02742" w:rsidRPr="00D02742" w:rsidRDefault="00D02742" w:rsidP="00D02742">
      <w:pPr>
        <w:pStyle w:val="ListParagraph"/>
        <w:ind w:left="1170"/>
        <w:jc w:val="both"/>
        <w:rPr>
          <w:rFonts w:ascii="Times New Roman" w:hAnsi="Times New Roman"/>
          <w:color w:val="000000" w:themeColor="text1"/>
        </w:rPr>
      </w:pPr>
      <w:r>
        <w:rPr>
          <w:rFonts w:ascii="Times New Roman" w:hAnsi="Times New Roman"/>
          <w:color w:val="000000" w:themeColor="text1"/>
        </w:rPr>
        <w:t>Motion Passed: 5</w:t>
      </w:r>
      <w:r w:rsidRPr="00D02742">
        <w:rPr>
          <w:rFonts w:ascii="Times New Roman" w:hAnsi="Times New Roman"/>
          <w:color w:val="000000" w:themeColor="text1"/>
        </w:rPr>
        <w:t>:0</w:t>
      </w:r>
      <w:r>
        <w:rPr>
          <w:rFonts w:ascii="Times New Roman" w:hAnsi="Times New Roman"/>
          <w:color w:val="000000" w:themeColor="text1"/>
        </w:rPr>
        <w:t>:1</w:t>
      </w:r>
    </w:p>
    <w:p w:rsidR="009C3DBB" w:rsidRDefault="009C3DBB" w:rsidP="00D02742">
      <w:pPr>
        <w:ind w:left="1170"/>
        <w:jc w:val="both"/>
        <w:rPr>
          <w:rFonts w:ascii="Times New Roman" w:hAnsi="Times New Roman"/>
          <w:b/>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t>Communications, Petitions, Resolutions, Ordinances</w:t>
      </w:r>
    </w:p>
    <w:p w:rsidR="009C3DBB" w:rsidRDefault="009C3DBB" w:rsidP="009C3DBB">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t>Payment Resolution (Attorney Baumann) (Action Item)</w:t>
      </w:r>
    </w:p>
    <w:p w:rsidR="00D02742" w:rsidRPr="00D02742" w:rsidRDefault="00D02742" w:rsidP="00D02742">
      <w:pPr>
        <w:pStyle w:val="ListParagraph"/>
        <w:ind w:left="1080"/>
        <w:jc w:val="both"/>
        <w:rPr>
          <w:rFonts w:ascii="Times New Roman" w:hAnsi="Times New Roman"/>
          <w:color w:val="000000" w:themeColor="text1"/>
        </w:rPr>
      </w:pPr>
      <w:r w:rsidRPr="00D02742">
        <w:rPr>
          <w:rFonts w:ascii="Times New Roman" w:hAnsi="Times New Roman"/>
          <w:color w:val="000000" w:themeColor="text1"/>
        </w:rPr>
        <w:t xml:space="preserve">A motion was made by Trustee Copeland and seconded by Trustee </w:t>
      </w:r>
      <w:r>
        <w:rPr>
          <w:rFonts w:ascii="Times New Roman" w:hAnsi="Times New Roman"/>
          <w:color w:val="000000" w:themeColor="text1"/>
        </w:rPr>
        <w:t>Sorrell</w:t>
      </w:r>
      <w:r w:rsidRPr="00D02742">
        <w:rPr>
          <w:rFonts w:ascii="Times New Roman" w:hAnsi="Times New Roman"/>
          <w:color w:val="000000" w:themeColor="text1"/>
        </w:rPr>
        <w:t xml:space="preserve"> to approve the </w:t>
      </w:r>
      <w:r>
        <w:rPr>
          <w:rFonts w:ascii="Times New Roman" w:hAnsi="Times New Roman"/>
          <w:color w:val="000000" w:themeColor="text1"/>
        </w:rPr>
        <w:t>Payment Resolution of bills for the library for the next 90 days due to the pandemic.</w:t>
      </w:r>
    </w:p>
    <w:p w:rsidR="00D02742" w:rsidRPr="00D02742" w:rsidRDefault="00D02742" w:rsidP="00D02742">
      <w:pPr>
        <w:pStyle w:val="ListParagraph"/>
        <w:ind w:left="1080"/>
        <w:jc w:val="both"/>
        <w:rPr>
          <w:rFonts w:ascii="Times New Roman" w:hAnsi="Times New Roman"/>
          <w:color w:val="000000" w:themeColor="text1"/>
        </w:rPr>
      </w:pPr>
      <w:r w:rsidRPr="00D02742">
        <w:rPr>
          <w:rFonts w:ascii="Times New Roman" w:hAnsi="Times New Roman"/>
          <w:color w:val="000000" w:themeColor="text1"/>
        </w:rPr>
        <w:t xml:space="preserve">Ayes: [Trustees] Copeland, </w:t>
      </w:r>
      <w:r>
        <w:rPr>
          <w:rFonts w:ascii="Times New Roman" w:hAnsi="Times New Roman"/>
          <w:color w:val="000000" w:themeColor="text1"/>
        </w:rPr>
        <w:t xml:space="preserve">Gonzalez, </w:t>
      </w:r>
      <w:r w:rsidRPr="00D02742">
        <w:rPr>
          <w:rFonts w:ascii="Times New Roman" w:hAnsi="Times New Roman"/>
          <w:color w:val="000000" w:themeColor="text1"/>
        </w:rPr>
        <w:t xml:space="preserve">Sorrell, </w:t>
      </w:r>
      <w:r>
        <w:rPr>
          <w:rFonts w:ascii="Times New Roman" w:hAnsi="Times New Roman"/>
          <w:color w:val="000000" w:themeColor="text1"/>
        </w:rPr>
        <w:t xml:space="preserve">Fields, </w:t>
      </w:r>
      <w:r w:rsidRPr="00D02742">
        <w:rPr>
          <w:rFonts w:ascii="Times New Roman" w:hAnsi="Times New Roman"/>
          <w:color w:val="000000" w:themeColor="text1"/>
        </w:rPr>
        <w:t>Collins &amp; Jackson</w:t>
      </w:r>
    </w:p>
    <w:p w:rsidR="00D02742" w:rsidRPr="00D02742" w:rsidRDefault="00D02742" w:rsidP="00D02742">
      <w:pPr>
        <w:pStyle w:val="ListParagraph"/>
        <w:ind w:left="1080"/>
        <w:jc w:val="both"/>
        <w:rPr>
          <w:rFonts w:ascii="Times New Roman" w:hAnsi="Times New Roman"/>
          <w:color w:val="000000" w:themeColor="text1"/>
        </w:rPr>
      </w:pPr>
      <w:r w:rsidRPr="00D02742">
        <w:rPr>
          <w:rFonts w:ascii="Times New Roman" w:hAnsi="Times New Roman"/>
          <w:color w:val="000000" w:themeColor="text1"/>
        </w:rPr>
        <w:t>Nays: None</w:t>
      </w:r>
    </w:p>
    <w:p w:rsidR="00D02742" w:rsidRPr="00D02742" w:rsidRDefault="008E0DCE" w:rsidP="00D02742">
      <w:pPr>
        <w:pStyle w:val="ListParagraph"/>
        <w:ind w:left="1080"/>
        <w:jc w:val="both"/>
        <w:rPr>
          <w:rFonts w:ascii="Times New Roman" w:hAnsi="Times New Roman"/>
          <w:color w:val="000000" w:themeColor="text1"/>
        </w:rPr>
      </w:pPr>
      <w:r>
        <w:rPr>
          <w:rFonts w:ascii="Times New Roman" w:hAnsi="Times New Roman"/>
          <w:color w:val="000000" w:themeColor="text1"/>
        </w:rPr>
        <w:t>Motion Passed: 6</w:t>
      </w:r>
      <w:r w:rsidR="00D02742" w:rsidRPr="00D02742">
        <w:rPr>
          <w:rFonts w:ascii="Times New Roman" w:hAnsi="Times New Roman"/>
          <w:color w:val="000000" w:themeColor="text1"/>
        </w:rPr>
        <w:t>:0</w:t>
      </w:r>
    </w:p>
    <w:p w:rsidR="00D02742" w:rsidRDefault="00D02742" w:rsidP="00D02742">
      <w:pPr>
        <w:ind w:left="1080"/>
        <w:jc w:val="both"/>
        <w:rPr>
          <w:rFonts w:ascii="Times New Roman" w:hAnsi="Times New Roman"/>
          <w:b/>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t>Librarian’s Report [Allyson D. Withers]</w:t>
      </w:r>
    </w:p>
    <w:p w:rsidR="009C3DBB" w:rsidRDefault="009C3DBB" w:rsidP="009C3DBB">
      <w:pPr>
        <w:pStyle w:val="ListParagraph"/>
        <w:ind w:left="1440"/>
        <w:rPr>
          <w:rFonts w:ascii="Times New Roman" w:hAnsi="Times New Roman"/>
          <w:b/>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t>Unfinished Business</w:t>
      </w:r>
    </w:p>
    <w:p w:rsidR="009C3DBB" w:rsidRDefault="009C3DBB" w:rsidP="009C3DBB">
      <w:pPr>
        <w:pStyle w:val="ListParagraph"/>
        <w:ind w:left="2880"/>
        <w:jc w:val="both"/>
        <w:rPr>
          <w:rFonts w:ascii="Times New Roman" w:hAnsi="Times New Roman"/>
          <w:b/>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lastRenderedPageBreak/>
        <w:t>New Business</w:t>
      </w:r>
    </w:p>
    <w:p w:rsidR="009C3DBB" w:rsidRDefault="009C3DBB" w:rsidP="009C3DBB">
      <w:pPr>
        <w:pStyle w:val="ListParagraph"/>
        <w:numPr>
          <w:ilvl w:val="0"/>
          <w:numId w:val="4"/>
        </w:numPr>
        <w:jc w:val="both"/>
        <w:rPr>
          <w:rFonts w:ascii="Times New Roman" w:hAnsi="Times New Roman"/>
          <w:b/>
          <w:color w:val="000000" w:themeColor="text1"/>
        </w:rPr>
      </w:pPr>
      <w:r>
        <w:rPr>
          <w:rFonts w:ascii="Times New Roman" w:hAnsi="Times New Roman"/>
          <w:b/>
          <w:color w:val="000000" w:themeColor="text1"/>
        </w:rPr>
        <w:t xml:space="preserve">Tables/Chairs – discussion </w:t>
      </w:r>
    </w:p>
    <w:p w:rsidR="008E0DCE" w:rsidRDefault="008E0DCE" w:rsidP="008E0DCE">
      <w:pPr>
        <w:pStyle w:val="ListParagraph"/>
        <w:ind w:left="1080"/>
        <w:jc w:val="both"/>
        <w:rPr>
          <w:rFonts w:ascii="Times New Roman" w:hAnsi="Times New Roman"/>
          <w:color w:val="000000" w:themeColor="text1"/>
        </w:rPr>
      </w:pPr>
      <w:r>
        <w:rPr>
          <w:rFonts w:ascii="Times New Roman" w:hAnsi="Times New Roman"/>
          <w:color w:val="000000" w:themeColor="text1"/>
        </w:rPr>
        <w:t>The Board he</w:t>
      </w:r>
      <w:r w:rsidR="00EB05B1">
        <w:rPr>
          <w:rFonts w:ascii="Times New Roman" w:hAnsi="Times New Roman"/>
          <w:color w:val="000000" w:themeColor="text1"/>
        </w:rPr>
        <w:t>ld a discussion concerning the possible</w:t>
      </w:r>
      <w:r>
        <w:rPr>
          <w:rFonts w:ascii="Times New Roman" w:hAnsi="Times New Roman"/>
          <w:color w:val="000000" w:themeColor="text1"/>
        </w:rPr>
        <w:t xml:space="preserve"> replacement of the Trustee</w:t>
      </w:r>
    </w:p>
    <w:p w:rsidR="008E0DCE" w:rsidRDefault="00EB05B1" w:rsidP="008E0DCE">
      <w:pPr>
        <w:pStyle w:val="ListParagraph"/>
        <w:ind w:left="1080"/>
        <w:jc w:val="both"/>
        <w:rPr>
          <w:rFonts w:ascii="Times New Roman" w:hAnsi="Times New Roman"/>
          <w:color w:val="000000" w:themeColor="text1"/>
        </w:rPr>
      </w:pPr>
      <w:r>
        <w:rPr>
          <w:rFonts w:ascii="Times New Roman" w:hAnsi="Times New Roman"/>
          <w:color w:val="000000" w:themeColor="text1"/>
        </w:rPr>
        <w:t>board r</w:t>
      </w:r>
      <w:r w:rsidR="008E0DCE">
        <w:rPr>
          <w:rFonts w:ascii="Times New Roman" w:hAnsi="Times New Roman"/>
          <w:color w:val="000000" w:themeColor="text1"/>
        </w:rPr>
        <w:t>oom chairs.  It was decided that trustees could look at possibilities that could</w:t>
      </w:r>
      <w:bookmarkStart w:id="0" w:name="_GoBack"/>
      <w:bookmarkEnd w:id="0"/>
    </w:p>
    <w:p w:rsidR="008E0DCE" w:rsidRPr="008E0DCE" w:rsidRDefault="00EB05B1" w:rsidP="008E0DCE">
      <w:pPr>
        <w:pStyle w:val="ListParagraph"/>
        <w:ind w:left="1080"/>
        <w:jc w:val="both"/>
        <w:rPr>
          <w:rFonts w:ascii="Times New Roman" w:hAnsi="Times New Roman"/>
          <w:color w:val="000000" w:themeColor="text1"/>
        </w:rPr>
      </w:pPr>
      <w:r>
        <w:rPr>
          <w:rFonts w:ascii="Times New Roman" w:hAnsi="Times New Roman"/>
          <w:color w:val="000000" w:themeColor="text1"/>
        </w:rPr>
        <w:t>b</w:t>
      </w:r>
      <w:r w:rsidR="008E0DCE">
        <w:rPr>
          <w:rFonts w:ascii="Times New Roman" w:hAnsi="Times New Roman"/>
          <w:color w:val="000000" w:themeColor="text1"/>
        </w:rPr>
        <w:t>e brought forth to future meetings.</w:t>
      </w:r>
      <w:r w:rsidR="00365186">
        <w:rPr>
          <w:rFonts w:ascii="Times New Roman" w:hAnsi="Times New Roman"/>
          <w:color w:val="000000" w:themeColor="text1"/>
        </w:rPr>
        <w:t xml:space="preserve">  There was also mention of looking into the purchase of new display cases and furniture eventually for the lobby area.</w:t>
      </w:r>
    </w:p>
    <w:p w:rsidR="009C3DBB" w:rsidRDefault="009C3DBB" w:rsidP="009C3DBB">
      <w:pPr>
        <w:pStyle w:val="ListParagraph"/>
        <w:numPr>
          <w:ilvl w:val="0"/>
          <w:numId w:val="4"/>
        </w:numPr>
        <w:jc w:val="both"/>
        <w:rPr>
          <w:rFonts w:ascii="Times New Roman" w:hAnsi="Times New Roman"/>
          <w:b/>
          <w:color w:val="000000" w:themeColor="text1"/>
        </w:rPr>
      </w:pPr>
      <w:r w:rsidRPr="00535D21">
        <w:rPr>
          <w:rFonts w:ascii="Times New Roman" w:hAnsi="Times New Roman"/>
          <w:b/>
          <w:color w:val="000000" w:themeColor="text1"/>
        </w:rPr>
        <w:t>Budget Ordinance 2021/2022 (Attorney Baumann) (discussion)</w:t>
      </w:r>
    </w:p>
    <w:p w:rsidR="009C3DBB" w:rsidRDefault="008E0DCE" w:rsidP="009C3DBB">
      <w:pPr>
        <w:pStyle w:val="ListParagraph"/>
        <w:ind w:left="1080"/>
        <w:jc w:val="both"/>
        <w:rPr>
          <w:rFonts w:ascii="Times New Roman" w:hAnsi="Times New Roman"/>
          <w:color w:val="000000" w:themeColor="text1"/>
        </w:rPr>
      </w:pPr>
      <w:r w:rsidRPr="008E0DCE">
        <w:rPr>
          <w:rFonts w:ascii="Times New Roman" w:hAnsi="Times New Roman"/>
          <w:color w:val="000000" w:themeColor="text1"/>
        </w:rPr>
        <w:t>Att</w:t>
      </w:r>
      <w:r>
        <w:rPr>
          <w:rFonts w:ascii="Times New Roman" w:hAnsi="Times New Roman"/>
          <w:color w:val="000000" w:themeColor="text1"/>
        </w:rPr>
        <w:t xml:space="preserve">orney Baumann went through the tentative budget that needs to be on display for 30 days.  This notice of the hearing will be placed in the newspaper. </w:t>
      </w:r>
      <w:r w:rsidR="00D77D18">
        <w:rPr>
          <w:rFonts w:ascii="Times New Roman" w:hAnsi="Times New Roman"/>
          <w:color w:val="000000" w:themeColor="text1"/>
        </w:rPr>
        <w:t xml:space="preserve">There will be a Special Board Meeting for the Hearing. </w:t>
      </w:r>
      <w:r>
        <w:rPr>
          <w:rFonts w:ascii="Times New Roman" w:hAnsi="Times New Roman"/>
          <w:color w:val="000000" w:themeColor="text1"/>
        </w:rPr>
        <w:t xml:space="preserve">The last Tuesday of September </w:t>
      </w:r>
      <w:r w:rsidR="00117611">
        <w:rPr>
          <w:rFonts w:ascii="Times New Roman" w:hAnsi="Times New Roman"/>
          <w:color w:val="000000" w:themeColor="text1"/>
        </w:rPr>
        <w:t>the budget</w:t>
      </w:r>
      <w:r>
        <w:rPr>
          <w:rFonts w:ascii="Times New Roman" w:hAnsi="Times New Roman"/>
          <w:color w:val="000000" w:themeColor="text1"/>
        </w:rPr>
        <w:t xml:space="preserve"> will need to be passed and filed.</w:t>
      </w:r>
    </w:p>
    <w:p w:rsidR="00117611" w:rsidRDefault="00117611" w:rsidP="00117611">
      <w:pPr>
        <w:jc w:val="both"/>
        <w:rPr>
          <w:rFonts w:ascii="Times New Roman" w:hAnsi="Times New Roman"/>
          <w:color w:val="000000" w:themeColor="text1"/>
        </w:rPr>
      </w:pPr>
      <w:r>
        <w:rPr>
          <w:rFonts w:ascii="Times New Roman" w:hAnsi="Times New Roman"/>
          <w:color w:val="000000" w:themeColor="text1"/>
        </w:rPr>
        <w:tab/>
      </w:r>
    </w:p>
    <w:p w:rsidR="00117611" w:rsidRDefault="00117611" w:rsidP="00117611">
      <w:pPr>
        <w:pStyle w:val="ListParagraph"/>
        <w:ind w:left="1170"/>
        <w:jc w:val="both"/>
        <w:rPr>
          <w:rFonts w:ascii="Times New Roman" w:hAnsi="Times New Roman"/>
          <w:color w:val="000000" w:themeColor="text1"/>
        </w:rPr>
      </w:pPr>
      <w:r w:rsidRPr="00D02742">
        <w:rPr>
          <w:rFonts w:ascii="Times New Roman" w:hAnsi="Times New Roman"/>
          <w:color w:val="000000" w:themeColor="text1"/>
        </w:rPr>
        <w:t>A motion was made by Trustee</w:t>
      </w:r>
      <w:r>
        <w:rPr>
          <w:rFonts w:ascii="Times New Roman" w:hAnsi="Times New Roman"/>
          <w:color w:val="000000" w:themeColor="text1"/>
        </w:rPr>
        <w:t xml:space="preserve"> Gonzalez</w:t>
      </w:r>
      <w:r w:rsidRPr="00D02742">
        <w:rPr>
          <w:rFonts w:ascii="Times New Roman" w:hAnsi="Times New Roman"/>
          <w:color w:val="000000" w:themeColor="text1"/>
        </w:rPr>
        <w:t xml:space="preserve"> and seconded by Trustee </w:t>
      </w:r>
      <w:r>
        <w:rPr>
          <w:rFonts w:ascii="Times New Roman" w:hAnsi="Times New Roman"/>
          <w:color w:val="000000" w:themeColor="text1"/>
        </w:rPr>
        <w:t>Fields</w:t>
      </w:r>
      <w:r w:rsidRPr="00D02742">
        <w:rPr>
          <w:rFonts w:ascii="Times New Roman" w:hAnsi="Times New Roman"/>
          <w:color w:val="000000" w:themeColor="text1"/>
        </w:rPr>
        <w:t xml:space="preserve"> to </w:t>
      </w:r>
      <w:r>
        <w:rPr>
          <w:rFonts w:ascii="Times New Roman" w:hAnsi="Times New Roman"/>
          <w:color w:val="000000" w:themeColor="text1"/>
        </w:rPr>
        <w:t>leave Regular Session to enter Executive Session.</w:t>
      </w:r>
    </w:p>
    <w:p w:rsidR="00117611" w:rsidRPr="00D02742" w:rsidRDefault="00117611" w:rsidP="00117611">
      <w:pPr>
        <w:pStyle w:val="ListParagraph"/>
        <w:ind w:left="1170"/>
        <w:jc w:val="both"/>
        <w:rPr>
          <w:rFonts w:ascii="Times New Roman" w:hAnsi="Times New Roman"/>
          <w:color w:val="000000" w:themeColor="text1"/>
        </w:rPr>
      </w:pPr>
      <w:r w:rsidRPr="00D02742">
        <w:rPr>
          <w:rFonts w:ascii="Times New Roman" w:hAnsi="Times New Roman"/>
          <w:color w:val="000000" w:themeColor="text1"/>
        </w:rPr>
        <w:t xml:space="preserve">Ayes: [Trustees] Copeland, </w:t>
      </w:r>
      <w:r>
        <w:rPr>
          <w:rFonts w:ascii="Times New Roman" w:hAnsi="Times New Roman"/>
          <w:color w:val="000000" w:themeColor="text1"/>
        </w:rPr>
        <w:t xml:space="preserve">Gonzalez, </w:t>
      </w:r>
      <w:r w:rsidRPr="00D02742">
        <w:rPr>
          <w:rFonts w:ascii="Times New Roman" w:hAnsi="Times New Roman"/>
          <w:color w:val="000000" w:themeColor="text1"/>
        </w:rPr>
        <w:t xml:space="preserve">Sorrell, </w:t>
      </w:r>
      <w:r>
        <w:rPr>
          <w:rFonts w:ascii="Times New Roman" w:hAnsi="Times New Roman"/>
          <w:color w:val="000000" w:themeColor="text1"/>
        </w:rPr>
        <w:t xml:space="preserve">Fields, </w:t>
      </w:r>
      <w:r w:rsidRPr="00D02742">
        <w:rPr>
          <w:rFonts w:ascii="Times New Roman" w:hAnsi="Times New Roman"/>
          <w:color w:val="000000" w:themeColor="text1"/>
        </w:rPr>
        <w:t>Collins &amp; Jackson</w:t>
      </w:r>
    </w:p>
    <w:p w:rsidR="00117611" w:rsidRDefault="00117611" w:rsidP="00117611">
      <w:pPr>
        <w:pStyle w:val="ListParagraph"/>
        <w:ind w:left="1170"/>
        <w:jc w:val="both"/>
        <w:rPr>
          <w:rFonts w:ascii="Times New Roman" w:hAnsi="Times New Roman"/>
          <w:color w:val="000000" w:themeColor="text1"/>
        </w:rPr>
      </w:pPr>
      <w:r w:rsidRPr="00D02742">
        <w:rPr>
          <w:rFonts w:ascii="Times New Roman" w:hAnsi="Times New Roman"/>
          <w:color w:val="000000" w:themeColor="text1"/>
        </w:rPr>
        <w:t>Nays: None</w:t>
      </w:r>
    </w:p>
    <w:p w:rsidR="00117611" w:rsidRDefault="00117611" w:rsidP="00117611">
      <w:pPr>
        <w:pStyle w:val="ListParagraph"/>
        <w:ind w:left="1170"/>
        <w:jc w:val="both"/>
        <w:rPr>
          <w:rFonts w:ascii="Times New Roman" w:hAnsi="Times New Roman"/>
          <w:color w:val="000000" w:themeColor="text1"/>
        </w:rPr>
      </w:pPr>
      <w:r>
        <w:rPr>
          <w:rFonts w:ascii="Times New Roman" w:hAnsi="Times New Roman"/>
          <w:color w:val="000000" w:themeColor="text1"/>
        </w:rPr>
        <w:t>Motion Passed: 6:0</w:t>
      </w:r>
    </w:p>
    <w:p w:rsidR="00117611" w:rsidRPr="00117611" w:rsidRDefault="00117611" w:rsidP="00117611">
      <w:pPr>
        <w:pStyle w:val="ListParagraph"/>
        <w:ind w:left="1170"/>
        <w:jc w:val="both"/>
        <w:rPr>
          <w:rFonts w:ascii="Times New Roman" w:hAnsi="Times New Roman"/>
          <w:b/>
          <w:i/>
          <w:color w:val="000000" w:themeColor="text1"/>
        </w:rPr>
      </w:pPr>
      <w:r w:rsidRPr="00117611">
        <w:rPr>
          <w:rFonts w:ascii="Times New Roman" w:hAnsi="Times New Roman"/>
          <w:b/>
          <w:i/>
          <w:color w:val="000000" w:themeColor="text1"/>
        </w:rPr>
        <w:t>Left Regular Session to enter Executive Session at 7:43 pm</w:t>
      </w:r>
    </w:p>
    <w:p w:rsidR="00117611" w:rsidRPr="00117611" w:rsidRDefault="00117611" w:rsidP="00117611">
      <w:pPr>
        <w:jc w:val="both"/>
        <w:rPr>
          <w:rFonts w:ascii="Times New Roman" w:hAnsi="Times New Roman"/>
          <w:b/>
          <w:i/>
          <w:color w:val="000000" w:themeColor="text1"/>
        </w:rPr>
      </w:pPr>
    </w:p>
    <w:p w:rsidR="009C3DBB" w:rsidRPr="00595115" w:rsidRDefault="00117611" w:rsidP="00117611">
      <w:pPr>
        <w:jc w:val="both"/>
        <w:rPr>
          <w:rFonts w:ascii="Times New Roman" w:hAnsi="Times New Roman"/>
          <w:b/>
          <w:color w:val="000000" w:themeColor="text1"/>
          <w:u w:val="single"/>
        </w:rPr>
      </w:pPr>
      <w:r>
        <w:rPr>
          <w:rFonts w:ascii="Times New Roman" w:hAnsi="Times New Roman"/>
          <w:color w:val="000000" w:themeColor="text1"/>
        </w:rPr>
        <w:tab/>
      </w:r>
      <w:r w:rsidR="009C3DBB" w:rsidRPr="00595115">
        <w:rPr>
          <w:rFonts w:ascii="Times New Roman" w:hAnsi="Times New Roman"/>
          <w:b/>
          <w:color w:val="000000" w:themeColor="text1"/>
          <w:u w:val="single"/>
        </w:rPr>
        <w:t>Executive Session – 5 ILCS 120/2 (c) (1-21)</w:t>
      </w:r>
    </w:p>
    <w:p w:rsidR="009C3DBB" w:rsidRDefault="009C3DBB" w:rsidP="009C3DBB">
      <w:pPr>
        <w:pStyle w:val="ListParagraph"/>
        <w:numPr>
          <w:ilvl w:val="0"/>
          <w:numId w:val="5"/>
        </w:numPr>
        <w:jc w:val="both"/>
        <w:rPr>
          <w:rFonts w:ascii="Times New Roman" w:hAnsi="Times New Roman"/>
          <w:b/>
          <w:color w:val="000000" w:themeColor="text1"/>
        </w:rPr>
      </w:pPr>
      <w:r>
        <w:rPr>
          <w:rFonts w:ascii="Times New Roman" w:hAnsi="Times New Roman"/>
          <w:b/>
          <w:color w:val="000000" w:themeColor="text1"/>
        </w:rPr>
        <w:t xml:space="preserve">Personnel </w:t>
      </w:r>
    </w:p>
    <w:p w:rsidR="009C3DBB" w:rsidRDefault="009C3DBB" w:rsidP="009C3DBB">
      <w:pPr>
        <w:pStyle w:val="ListParagraph"/>
        <w:numPr>
          <w:ilvl w:val="0"/>
          <w:numId w:val="5"/>
        </w:numPr>
        <w:jc w:val="both"/>
        <w:rPr>
          <w:rFonts w:ascii="Times New Roman" w:hAnsi="Times New Roman"/>
          <w:b/>
          <w:color w:val="000000" w:themeColor="text1"/>
        </w:rPr>
      </w:pPr>
      <w:r>
        <w:rPr>
          <w:rFonts w:ascii="Times New Roman" w:hAnsi="Times New Roman"/>
          <w:b/>
          <w:color w:val="000000" w:themeColor="text1"/>
        </w:rPr>
        <w:t>Contracts</w:t>
      </w:r>
    </w:p>
    <w:p w:rsidR="009C3DBB" w:rsidRDefault="009C3DBB" w:rsidP="009C3DBB">
      <w:pPr>
        <w:pStyle w:val="ListParagraph"/>
        <w:numPr>
          <w:ilvl w:val="0"/>
          <w:numId w:val="5"/>
        </w:numPr>
        <w:jc w:val="both"/>
        <w:rPr>
          <w:rFonts w:ascii="Times New Roman" w:hAnsi="Times New Roman"/>
          <w:b/>
          <w:color w:val="000000" w:themeColor="text1"/>
        </w:rPr>
      </w:pPr>
      <w:r>
        <w:rPr>
          <w:rFonts w:ascii="Times New Roman" w:hAnsi="Times New Roman"/>
          <w:b/>
          <w:color w:val="000000" w:themeColor="text1"/>
        </w:rPr>
        <w:t>Return Plan</w:t>
      </w:r>
    </w:p>
    <w:p w:rsidR="00117611" w:rsidRDefault="00117611" w:rsidP="00117611">
      <w:pPr>
        <w:pStyle w:val="ListParagraph"/>
        <w:ind w:left="1080"/>
        <w:jc w:val="both"/>
        <w:rPr>
          <w:rFonts w:ascii="Times New Roman" w:hAnsi="Times New Roman"/>
          <w:b/>
          <w:color w:val="000000" w:themeColor="text1"/>
        </w:rPr>
      </w:pPr>
    </w:p>
    <w:p w:rsidR="00117611" w:rsidRDefault="00117611" w:rsidP="00117611">
      <w:pPr>
        <w:ind w:left="1080"/>
        <w:jc w:val="both"/>
        <w:rPr>
          <w:rFonts w:ascii="Times New Roman" w:hAnsi="Times New Roman"/>
          <w:b/>
          <w:i/>
          <w:color w:val="000000" w:themeColor="text1"/>
        </w:rPr>
      </w:pPr>
      <w:r w:rsidRPr="00117611">
        <w:rPr>
          <w:rFonts w:ascii="Times New Roman" w:hAnsi="Times New Roman"/>
          <w:b/>
          <w:i/>
          <w:color w:val="000000" w:themeColor="text1"/>
        </w:rPr>
        <w:t>Left Executive Session to re-enter Regular Session at 10:31 pm</w:t>
      </w:r>
    </w:p>
    <w:p w:rsidR="00A35B7D" w:rsidRPr="00117611" w:rsidRDefault="00A35B7D" w:rsidP="00117611">
      <w:pPr>
        <w:ind w:left="1080"/>
        <w:jc w:val="both"/>
        <w:rPr>
          <w:rFonts w:ascii="Times New Roman" w:hAnsi="Times New Roman"/>
          <w:b/>
          <w:i/>
          <w:color w:val="000000" w:themeColor="text1"/>
        </w:rPr>
      </w:pPr>
    </w:p>
    <w:p w:rsidR="009C3DBB" w:rsidRDefault="00117611" w:rsidP="009C3DBB">
      <w:pPr>
        <w:pStyle w:val="ListParagraph"/>
        <w:ind w:left="810"/>
        <w:jc w:val="both"/>
        <w:rPr>
          <w:rFonts w:ascii="Times New Roman" w:hAnsi="Times New Roman"/>
          <w:color w:val="000000" w:themeColor="text1"/>
        </w:rPr>
      </w:pPr>
      <w:r w:rsidRPr="00117611">
        <w:rPr>
          <w:rFonts w:ascii="Times New Roman" w:hAnsi="Times New Roman"/>
          <w:b/>
          <w:color w:val="000000" w:themeColor="text1"/>
        </w:rPr>
        <w:t xml:space="preserve">Roll Call:  </w:t>
      </w:r>
      <w:r w:rsidRPr="00A35B7D">
        <w:rPr>
          <w:rFonts w:ascii="Times New Roman" w:hAnsi="Times New Roman"/>
          <w:color w:val="000000" w:themeColor="text1"/>
        </w:rPr>
        <w:t>[Trustees] Copeland, Gonzalez, Sorrell, Fields, Collins, &amp; Jackson</w:t>
      </w:r>
    </w:p>
    <w:p w:rsidR="00D77D18" w:rsidRDefault="00D77D18" w:rsidP="009C3DBB">
      <w:pPr>
        <w:pStyle w:val="ListParagraph"/>
        <w:ind w:left="810"/>
        <w:jc w:val="both"/>
        <w:rPr>
          <w:rFonts w:ascii="Times New Roman" w:hAnsi="Times New Roman"/>
          <w:color w:val="000000" w:themeColor="text1"/>
        </w:rPr>
      </w:pPr>
    </w:p>
    <w:p w:rsidR="00D77D18" w:rsidRPr="00D77D18" w:rsidRDefault="00D77D18" w:rsidP="00D77D18">
      <w:pPr>
        <w:ind w:left="720"/>
        <w:jc w:val="both"/>
        <w:rPr>
          <w:rFonts w:ascii="Times New Roman" w:hAnsi="Times New Roman"/>
          <w:color w:val="000000" w:themeColor="text1"/>
        </w:rPr>
      </w:pPr>
      <w:r w:rsidRPr="00D77D18">
        <w:rPr>
          <w:rFonts w:ascii="Times New Roman" w:hAnsi="Times New Roman"/>
          <w:color w:val="000000" w:themeColor="text1"/>
        </w:rPr>
        <w:t xml:space="preserve">A motion was made by Trustee </w:t>
      </w:r>
      <w:r w:rsidR="00EB05B1">
        <w:rPr>
          <w:rFonts w:ascii="Times New Roman" w:hAnsi="Times New Roman"/>
          <w:color w:val="000000" w:themeColor="text1"/>
        </w:rPr>
        <w:t xml:space="preserve">Sorrell </w:t>
      </w:r>
      <w:r w:rsidR="00EB05B1" w:rsidRPr="00D77D18">
        <w:rPr>
          <w:rFonts w:ascii="Times New Roman" w:hAnsi="Times New Roman"/>
          <w:color w:val="000000" w:themeColor="text1"/>
        </w:rPr>
        <w:t>and</w:t>
      </w:r>
      <w:r w:rsidRPr="00D77D18">
        <w:rPr>
          <w:rFonts w:ascii="Times New Roman" w:hAnsi="Times New Roman"/>
          <w:color w:val="000000" w:themeColor="text1"/>
        </w:rPr>
        <w:t xml:space="preserve"> seconded by Trustee Fields</w:t>
      </w:r>
      <w:r>
        <w:rPr>
          <w:rFonts w:ascii="Times New Roman" w:hAnsi="Times New Roman"/>
          <w:color w:val="000000" w:themeColor="text1"/>
        </w:rPr>
        <w:t xml:space="preserve"> on 9A that was held in Executive Session.</w:t>
      </w:r>
    </w:p>
    <w:p w:rsidR="00D77D18" w:rsidRPr="00D77D18" w:rsidRDefault="00D77D18" w:rsidP="00D77D18">
      <w:pPr>
        <w:ind w:firstLine="720"/>
        <w:jc w:val="both"/>
        <w:rPr>
          <w:rFonts w:ascii="Times New Roman" w:hAnsi="Times New Roman"/>
          <w:color w:val="000000" w:themeColor="text1"/>
        </w:rPr>
      </w:pPr>
      <w:r w:rsidRPr="00D77D18">
        <w:rPr>
          <w:rFonts w:ascii="Times New Roman" w:hAnsi="Times New Roman"/>
          <w:color w:val="000000" w:themeColor="text1"/>
        </w:rPr>
        <w:t>Ayes: [Trustees] Copeland, Gonzalez, Sorrell, Fields, Collins &amp; Jackson</w:t>
      </w:r>
    </w:p>
    <w:p w:rsidR="00D77D18" w:rsidRPr="00D77D18" w:rsidRDefault="00D77D18" w:rsidP="00D77D18">
      <w:pPr>
        <w:ind w:firstLine="720"/>
        <w:jc w:val="both"/>
        <w:rPr>
          <w:rFonts w:ascii="Times New Roman" w:hAnsi="Times New Roman"/>
          <w:color w:val="000000" w:themeColor="text1"/>
        </w:rPr>
      </w:pPr>
      <w:r w:rsidRPr="00D77D18">
        <w:rPr>
          <w:rFonts w:ascii="Times New Roman" w:hAnsi="Times New Roman"/>
          <w:color w:val="000000" w:themeColor="text1"/>
        </w:rPr>
        <w:t>Nays: None</w:t>
      </w:r>
    </w:p>
    <w:p w:rsidR="00D77D18" w:rsidRDefault="00D77D18" w:rsidP="00D77D18">
      <w:pPr>
        <w:ind w:firstLine="720"/>
        <w:jc w:val="both"/>
        <w:rPr>
          <w:rFonts w:ascii="Times New Roman" w:hAnsi="Times New Roman"/>
          <w:color w:val="000000" w:themeColor="text1"/>
        </w:rPr>
      </w:pPr>
      <w:r w:rsidRPr="00D77D18">
        <w:rPr>
          <w:rFonts w:ascii="Times New Roman" w:hAnsi="Times New Roman"/>
          <w:color w:val="000000" w:themeColor="text1"/>
        </w:rPr>
        <w:t>Motion Passed: 6:0</w:t>
      </w:r>
    </w:p>
    <w:p w:rsidR="00D77D18" w:rsidRDefault="00D77D18" w:rsidP="00D77D18">
      <w:pPr>
        <w:ind w:firstLine="720"/>
        <w:jc w:val="both"/>
        <w:rPr>
          <w:rFonts w:ascii="Times New Roman" w:hAnsi="Times New Roman"/>
          <w:color w:val="000000" w:themeColor="text1"/>
        </w:rPr>
      </w:pPr>
    </w:p>
    <w:p w:rsidR="00D77D18" w:rsidRDefault="00D77D18" w:rsidP="00D77D18">
      <w:pPr>
        <w:ind w:left="720"/>
        <w:jc w:val="both"/>
        <w:rPr>
          <w:rFonts w:ascii="Times New Roman" w:hAnsi="Times New Roman"/>
          <w:color w:val="000000" w:themeColor="text1"/>
        </w:rPr>
      </w:pPr>
      <w:r>
        <w:rPr>
          <w:rFonts w:ascii="Times New Roman" w:hAnsi="Times New Roman"/>
          <w:color w:val="000000" w:themeColor="text1"/>
        </w:rPr>
        <w:t>President Jackson asked that Ms. Withers and Ms. Mwesigwa put together a Return Plan that would be emailed to all the Board Trustees by Friday, July 30, 2021.  If anyone has any suggestions to please send that information to Ms. Withers within the week.  Some items to consider: Masking, number of patrons allowed at one time in library, signage, grab-n-go, appointments for entry- 15 to 20 people, security, etc.</w:t>
      </w:r>
    </w:p>
    <w:p w:rsidR="00D77D18" w:rsidRPr="00D77D18" w:rsidRDefault="00D77D18" w:rsidP="00D77D18">
      <w:pPr>
        <w:ind w:firstLine="720"/>
        <w:jc w:val="both"/>
        <w:rPr>
          <w:rFonts w:ascii="Times New Roman" w:hAnsi="Times New Roman"/>
          <w:color w:val="000000" w:themeColor="text1"/>
        </w:rPr>
      </w:pPr>
    </w:p>
    <w:p w:rsidR="00117611" w:rsidRPr="00117611" w:rsidRDefault="00117611" w:rsidP="009C3DBB">
      <w:pPr>
        <w:pStyle w:val="ListParagraph"/>
        <w:ind w:left="810"/>
        <w:jc w:val="both"/>
        <w:rPr>
          <w:rFonts w:ascii="Times New Roman" w:hAnsi="Times New Roman"/>
          <w:b/>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t>President’s Message</w:t>
      </w:r>
    </w:p>
    <w:p w:rsidR="009C3DBB" w:rsidRDefault="00117611" w:rsidP="009C3DBB">
      <w:pPr>
        <w:ind w:left="360"/>
        <w:jc w:val="both"/>
        <w:rPr>
          <w:rFonts w:ascii="Times New Roman" w:hAnsi="Times New Roman"/>
          <w:color w:val="000000" w:themeColor="text1"/>
        </w:rPr>
      </w:pPr>
      <w:r>
        <w:rPr>
          <w:rFonts w:ascii="Times New Roman" w:hAnsi="Times New Roman"/>
          <w:b/>
          <w:color w:val="000000" w:themeColor="text1"/>
        </w:rPr>
        <w:tab/>
      </w:r>
      <w:r w:rsidRPr="00117611">
        <w:rPr>
          <w:rFonts w:ascii="Times New Roman" w:hAnsi="Times New Roman"/>
          <w:color w:val="000000" w:themeColor="text1"/>
        </w:rPr>
        <w:t>President Jackson stated to everyone to remain safe and communicate with each other.</w:t>
      </w:r>
    </w:p>
    <w:p w:rsidR="00117611" w:rsidRDefault="00117611" w:rsidP="009C3DBB">
      <w:pPr>
        <w:ind w:left="360"/>
        <w:jc w:val="both"/>
        <w:rPr>
          <w:rFonts w:ascii="Times New Roman" w:hAnsi="Times New Roman"/>
          <w:color w:val="000000" w:themeColor="text1"/>
        </w:rPr>
      </w:pPr>
    </w:p>
    <w:p w:rsidR="00EB05B1" w:rsidRDefault="00EB05B1" w:rsidP="009C3DBB">
      <w:pPr>
        <w:ind w:left="360"/>
        <w:jc w:val="both"/>
        <w:rPr>
          <w:rFonts w:ascii="Times New Roman" w:hAnsi="Times New Roman"/>
          <w:color w:val="000000" w:themeColor="text1"/>
        </w:rPr>
      </w:pPr>
    </w:p>
    <w:p w:rsidR="00EB05B1" w:rsidRPr="00117611" w:rsidRDefault="00EB05B1" w:rsidP="009C3DBB">
      <w:pPr>
        <w:ind w:left="360"/>
        <w:jc w:val="both"/>
        <w:rPr>
          <w:rFonts w:ascii="Times New Roman" w:hAnsi="Times New Roman"/>
          <w:color w:val="000000" w:themeColor="text1"/>
        </w:rPr>
      </w:pPr>
    </w:p>
    <w:p w:rsidR="009C3DBB" w:rsidRPr="00595115" w:rsidRDefault="009C3DBB" w:rsidP="00595115">
      <w:pPr>
        <w:pStyle w:val="ListParagraph"/>
        <w:jc w:val="both"/>
        <w:rPr>
          <w:rFonts w:ascii="Times New Roman" w:hAnsi="Times New Roman"/>
          <w:b/>
          <w:color w:val="000000" w:themeColor="text1"/>
          <w:u w:val="single"/>
        </w:rPr>
      </w:pPr>
      <w:r w:rsidRPr="00595115">
        <w:rPr>
          <w:rFonts w:ascii="Times New Roman" w:hAnsi="Times New Roman"/>
          <w:b/>
          <w:color w:val="000000" w:themeColor="text1"/>
          <w:u w:val="single"/>
        </w:rPr>
        <w:lastRenderedPageBreak/>
        <w:t>Adjournment</w:t>
      </w:r>
    </w:p>
    <w:p w:rsidR="000421C4" w:rsidRPr="003A4E3D" w:rsidRDefault="000421C4" w:rsidP="000421C4">
      <w:pPr>
        <w:ind w:firstLine="720"/>
        <w:rPr>
          <w:rFonts w:ascii="Times New Roman" w:hAnsi="Times New Roman"/>
        </w:rPr>
      </w:pPr>
      <w:r w:rsidRPr="003A4E3D">
        <w:rPr>
          <w:rFonts w:ascii="Times New Roman" w:hAnsi="Times New Roman"/>
        </w:rPr>
        <w:t xml:space="preserve">A motion was made by Trustee Sorrell and seconded by Trustee </w:t>
      </w:r>
      <w:r>
        <w:rPr>
          <w:rFonts w:ascii="Times New Roman" w:hAnsi="Times New Roman"/>
        </w:rPr>
        <w:t>Copeland</w:t>
      </w:r>
      <w:r w:rsidRPr="003A4E3D">
        <w:rPr>
          <w:rFonts w:ascii="Times New Roman" w:hAnsi="Times New Roman"/>
        </w:rPr>
        <w:t xml:space="preserve"> to adjourn the </w:t>
      </w:r>
    </w:p>
    <w:p w:rsidR="000421C4" w:rsidRPr="003A4E3D" w:rsidRDefault="000421C4" w:rsidP="000421C4">
      <w:pPr>
        <w:rPr>
          <w:rFonts w:ascii="Times New Roman" w:hAnsi="Times New Roman"/>
        </w:rPr>
      </w:pPr>
      <w:r w:rsidRPr="003A4E3D">
        <w:rPr>
          <w:rFonts w:ascii="Times New Roman" w:hAnsi="Times New Roman"/>
        </w:rPr>
        <w:tab/>
      </w:r>
      <w:r>
        <w:rPr>
          <w:rFonts w:ascii="Times New Roman" w:hAnsi="Times New Roman"/>
        </w:rPr>
        <w:t>7/26/21</w:t>
      </w:r>
      <w:r w:rsidRPr="003A4E3D">
        <w:rPr>
          <w:rFonts w:ascii="Times New Roman" w:hAnsi="Times New Roman"/>
        </w:rPr>
        <w:t xml:space="preserve"> Regular Board of Trustees meeting:</w:t>
      </w:r>
    </w:p>
    <w:p w:rsidR="000421C4" w:rsidRPr="003A4E3D" w:rsidRDefault="000421C4" w:rsidP="000421C4">
      <w:pPr>
        <w:rPr>
          <w:rFonts w:ascii="Times New Roman" w:hAnsi="Times New Roman"/>
        </w:rPr>
      </w:pPr>
      <w:r w:rsidRPr="003A4E3D">
        <w:rPr>
          <w:rFonts w:ascii="Times New Roman" w:hAnsi="Times New Roman"/>
        </w:rPr>
        <w:tab/>
        <w:t xml:space="preserve">Ayes: [Trustees] </w:t>
      </w:r>
      <w:r>
        <w:rPr>
          <w:rFonts w:ascii="Times New Roman" w:hAnsi="Times New Roman"/>
        </w:rPr>
        <w:t xml:space="preserve">Copeland, Gonzalez, </w:t>
      </w:r>
      <w:r w:rsidRPr="003A4E3D">
        <w:rPr>
          <w:rFonts w:ascii="Times New Roman" w:hAnsi="Times New Roman"/>
        </w:rPr>
        <w:t xml:space="preserve">Sorrell, </w:t>
      </w:r>
      <w:r>
        <w:rPr>
          <w:rFonts w:ascii="Times New Roman" w:hAnsi="Times New Roman"/>
        </w:rPr>
        <w:t>Fields, Collins</w:t>
      </w:r>
      <w:r w:rsidRPr="003A4E3D">
        <w:rPr>
          <w:rFonts w:ascii="Times New Roman" w:hAnsi="Times New Roman"/>
        </w:rPr>
        <w:t xml:space="preserve"> &amp; Jackson</w:t>
      </w:r>
    </w:p>
    <w:p w:rsidR="000421C4" w:rsidRPr="003A4E3D" w:rsidRDefault="000421C4" w:rsidP="000421C4">
      <w:pPr>
        <w:rPr>
          <w:rFonts w:ascii="Times New Roman" w:hAnsi="Times New Roman"/>
        </w:rPr>
      </w:pPr>
      <w:r w:rsidRPr="003A4E3D">
        <w:rPr>
          <w:rFonts w:ascii="Times New Roman" w:hAnsi="Times New Roman"/>
        </w:rPr>
        <w:tab/>
        <w:t>Nays: None</w:t>
      </w:r>
    </w:p>
    <w:p w:rsidR="000421C4" w:rsidRPr="003A4E3D" w:rsidRDefault="000421C4" w:rsidP="000421C4">
      <w:pPr>
        <w:rPr>
          <w:rFonts w:ascii="Times New Roman" w:hAnsi="Times New Roman"/>
        </w:rPr>
      </w:pPr>
      <w:r>
        <w:rPr>
          <w:rFonts w:ascii="Times New Roman" w:hAnsi="Times New Roman"/>
        </w:rPr>
        <w:tab/>
        <w:t>Motion Passed: 6:</w:t>
      </w:r>
      <w:r w:rsidRPr="003A4E3D">
        <w:rPr>
          <w:rFonts w:ascii="Times New Roman" w:hAnsi="Times New Roman"/>
        </w:rPr>
        <w:t>0</w:t>
      </w:r>
    </w:p>
    <w:p w:rsidR="000421C4" w:rsidRPr="003A4E3D" w:rsidRDefault="000421C4" w:rsidP="000421C4">
      <w:pPr>
        <w:rPr>
          <w:rFonts w:ascii="Times New Roman" w:hAnsi="Times New Roman"/>
        </w:rPr>
      </w:pPr>
    </w:p>
    <w:p w:rsidR="000421C4" w:rsidRPr="003A4E3D" w:rsidRDefault="000421C4" w:rsidP="000421C4">
      <w:pPr>
        <w:rPr>
          <w:rFonts w:ascii="Times New Roman" w:hAnsi="Times New Roman"/>
        </w:rPr>
      </w:pPr>
      <w:r w:rsidRPr="003A4E3D">
        <w:rPr>
          <w:rFonts w:ascii="Times New Roman" w:hAnsi="Times New Roman"/>
        </w:rPr>
        <w:tab/>
        <w:t xml:space="preserve">President Jackson adjourned the </w:t>
      </w:r>
      <w:r>
        <w:rPr>
          <w:rFonts w:ascii="Times New Roman" w:hAnsi="Times New Roman"/>
        </w:rPr>
        <w:t>7/26/21</w:t>
      </w:r>
      <w:r w:rsidRPr="003A4E3D">
        <w:rPr>
          <w:rFonts w:ascii="Times New Roman" w:hAnsi="Times New Roman"/>
        </w:rPr>
        <w:t xml:space="preserve"> Regular Board of Trustees Meeting at </w:t>
      </w:r>
      <w:r w:rsidR="00EB05B1">
        <w:rPr>
          <w:rFonts w:ascii="Times New Roman" w:hAnsi="Times New Roman"/>
          <w:b/>
          <w:i/>
        </w:rPr>
        <w:t>10:35</w:t>
      </w:r>
      <w:r w:rsidRPr="003A4E3D">
        <w:rPr>
          <w:rFonts w:ascii="Times New Roman" w:hAnsi="Times New Roman"/>
          <w:b/>
          <w:i/>
        </w:rPr>
        <w:t xml:space="preserve"> pm</w:t>
      </w:r>
    </w:p>
    <w:p w:rsidR="000421C4" w:rsidRDefault="000421C4" w:rsidP="000421C4"/>
    <w:p w:rsidR="009C3DBB" w:rsidRDefault="009C3DBB" w:rsidP="009C3DBB">
      <w:pPr>
        <w:pStyle w:val="ListParagraph"/>
        <w:rPr>
          <w:rFonts w:ascii="Times New Roman" w:hAnsi="Times New Roman"/>
          <w:b/>
          <w:color w:val="000000" w:themeColor="text1"/>
        </w:rPr>
      </w:pPr>
    </w:p>
    <w:p w:rsidR="009C3DBB" w:rsidRPr="00516E2B" w:rsidRDefault="009C3DBB" w:rsidP="009C3DBB">
      <w:pPr>
        <w:pStyle w:val="ListParagraph"/>
        <w:rPr>
          <w:rFonts w:ascii="Times New Roman" w:hAnsi="Times New Roman"/>
          <w:b/>
          <w:color w:val="000000" w:themeColor="text1"/>
        </w:rPr>
      </w:pPr>
    </w:p>
    <w:p w:rsidR="009C3DBB" w:rsidRDefault="009C3DBB" w:rsidP="009C3DBB">
      <w:pPr>
        <w:jc w:val="both"/>
        <w:rPr>
          <w:rFonts w:ascii="Times New Roman" w:hAnsi="Times New Roman"/>
          <w:b/>
          <w:color w:val="000000" w:themeColor="text1"/>
        </w:rPr>
      </w:pPr>
    </w:p>
    <w:p w:rsidR="000421C4" w:rsidRDefault="000421C4" w:rsidP="009C3DBB">
      <w:pPr>
        <w:jc w:val="both"/>
        <w:rPr>
          <w:rFonts w:ascii="Times New Roman" w:hAnsi="Times New Roman"/>
          <w:b/>
          <w:color w:val="000000" w:themeColor="text1"/>
        </w:rPr>
      </w:pPr>
    </w:p>
    <w:p w:rsidR="000421C4" w:rsidRDefault="000421C4" w:rsidP="009C3DBB">
      <w:pPr>
        <w:jc w:val="both"/>
        <w:rPr>
          <w:rFonts w:ascii="Times New Roman" w:hAnsi="Times New Roman"/>
          <w:b/>
          <w:color w:val="000000" w:themeColor="text1"/>
        </w:rPr>
      </w:pPr>
    </w:p>
    <w:p w:rsidR="000421C4" w:rsidRDefault="000421C4" w:rsidP="009C3DBB">
      <w:pPr>
        <w:jc w:val="both"/>
        <w:rPr>
          <w:rFonts w:ascii="Times New Roman" w:hAnsi="Times New Roman"/>
          <w:b/>
          <w:color w:val="000000" w:themeColor="text1"/>
        </w:rPr>
      </w:pPr>
    </w:p>
    <w:p w:rsidR="000421C4" w:rsidRDefault="000421C4" w:rsidP="009C3DBB">
      <w:pPr>
        <w:jc w:val="both"/>
        <w:rPr>
          <w:rFonts w:ascii="Times New Roman" w:hAnsi="Times New Roman"/>
          <w:b/>
          <w:color w:val="000000" w:themeColor="text1"/>
        </w:rPr>
      </w:pPr>
    </w:p>
    <w:sectPr w:rsidR="0004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2CF"/>
    <w:multiLevelType w:val="hybridMultilevel"/>
    <w:tmpl w:val="D7822344"/>
    <w:lvl w:ilvl="0" w:tplc="7A103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52BD1"/>
    <w:multiLevelType w:val="hybridMultilevel"/>
    <w:tmpl w:val="0F4EA972"/>
    <w:lvl w:ilvl="0" w:tplc="958A6870">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744FBE"/>
    <w:multiLevelType w:val="hybridMultilevel"/>
    <w:tmpl w:val="34948A98"/>
    <w:lvl w:ilvl="0" w:tplc="78082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2A6923"/>
    <w:multiLevelType w:val="hybridMultilevel"/>
    <w:tmpl w:val="F0BE35E4"/>
    <w:lvl w:ilvl="0" w:tplc="68BC73F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72CC591E"/>
    <w:multiLevelType w:val="hybridMultilevel"/>
    <w:tmpl w:val="C248DC90"/>
    <w:lvl w:ilvl="0" w:tplc="46CC9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75FBB"/>
    <w:multiLevelType w:val="hybridMultilevel"/>
    <w:tmpl w:val="00B6A10A"/>
    <w:lvl w:ilvl="0" w:tplc="8DEAC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14080B"/>
    <w:multiLevelType w:val="hybridMultilevel"/>
    <w:tmpl w:val="9F3C4EBA"/>
    <w:lvl w:ilvl="0" w:tplc="717C1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BB"/>
    <w:rsid w:val="000421C4"/>
    <w:rsid w:val="00117611"/>
    <w:rsid w:val="001B3BFE"/>
    <w:rsid w:val="0030659B"/>
    <w:rsid w:val="00365186"/>
    <w:rsid w:val="00595115"/>
    <w:rsid w:val="008C7B48"/>
    <w:rsid w:val="008E0DCE"/>
    <w:rsid w:val="009C3DBB"/>
    <w:rsid w:val="00A35B7D"/>
    <w:rsid w:val="00D02742"/>
    <w:rsid w:val="00D77D18"/>
    <w:rsid w:val="00EB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B6BA"/>
  <w15:chartTrackingRefBased/>
  <w15:docId w15:val="{D286BB57-6665-49A1-951D-360903E6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BB"/>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BB"/>
    <w:pPr>
      <w:ind w:left="720"/>
      <w:contextualSpacing/>
    </w:pPr>
  </w:style>
  <w:style w:type="paragraph" w:styleId="BalloonText">
    <w:name w:val="Balloon Text"/>
    <w:basedOn w:val="Normal"/>
    <w:link w:val="BalloonTextChar"/>
    <w:uiPriority w:val="99"/>
    <w:semiHidden/>
    <w:unhideWhenUsed/>
    <w:rsid w:val="00EB0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B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2021-08-17T15:48:00Z</cp:lastPrinted>
  <dcterms:created xsi:type="dcterms:W3CDTF">2021-08-24T21:24:00Z</dcterms:created>
  <dcterms:modified xsi:type="dcterms:W3CDTF">2021-08-24T21:24:00Z</dcterms:modified>
</cp:coreProperties>
</file>