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B05" w:rsidRDefault="00C01B05" w:rsidP="00C01B05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DOLTON PUBLIC LIBRARY DISTRICT</w:t>
      </w:r>
    </w:p>
    <w:p w:rsidR="00C01B05" w:rsidRDefault="00C01B05" w:rsidP="00C01B05">
      <w:pPr>
        <w:jc w:val="center"/>
        <w:rPr>
          <w:rFonts w:ascii="Times New Roman" w:hAnsi="Times New Roman"/>
          <w:b/>
          <w:color w:val="000000" w:themeColor="text1"/>
        </w:rPr>
      </w:pPr>
    </w:p>
    <w:p w:rsidR="00C01B05" w:rsidRDefault="00C01B05" w:rsidP="00C01B05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BOARD OF LIBRARY TRUSTEES</w:t>
      </w:r>
    </w:p>
    <w:p w:rsidR="00C01B05" w:rsidRDefault="00C01B05" w:rsidP="00C01B05">
      <w:pPr>
        <w:jc w:val="center"/>
        <w:rPr>
          <w:rFonts w:ascii="Times New Roman" w:hAnsi="Times New Roman"/>
          <w:b/>
          <w:color w:val="000000" w:themeColor="text1"/>
        </w:rPr>
      </w:pPr>
    </w:p>
    <w:p w:rsidR="00C01B05" w:rsidRDefault="00C01B05" w:rsidP="00C01B05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Regular Meeting</w:t>
      </w:r>
    </w:p>
    <w:p w:rsidR="00C01B05" w:rsidRDefault="00C01B05" w:rsidP="00C01B05">
      <w:pPr>
        <w:jc w:val="center"/>
        <w:rPr>
          <w:rFonts w:ascii="Times New Roman" w:hAnsi="Times New Roman"/>
          <w:b/>
          <w:color w:val="000000" w:themeColor="text1"/>
        </w:rPr>
      </w:pPr>
    </w:p>
    <w:p w:rsidR="00C01B05" w:rsidRDefault="00C01B05" w:rsidP="00C01B05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Monday, August 23, 2021/ 7:00 pm (CST)</w:t>
      </w:r>
    </w:p>
    <w:p w:rsidR="00C01B05" w:rsidRDefault="00C01B05" w:rsidP="00C01B05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Library</w:t>
      </w:r>
    </w:p>
    <w:p w:rsidR="00C01B05" w:rsidRDefault="00C01B05" w:rsidP="00C01B05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                                                              Via Zoom</w:t>
      </w:r>
    </w:p>
    <w:p w:rsidR="00C01B05" w:rsidRDefault="00C01B05" w:rsidP="00C01B05">
      <w:pPr>
        <w:jc w:val="center"/>
        <w:rPr>
          <w:rFonts w:ascii="Times New Roman" w:hAnsi="Times New Roman"/>
          <w:b/>
          <w:color w:val="000000" w:themeColor="text1"/>
        </w:rPr>
      </w:pPr>
    </w:p>
    <w:p w:rsidR="00C01B05" w:rsidRDefault="00C01B05" w:rsidP="00C01B05">
      <w:pPr>
        <w:jc w:val="center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Agenda</w:t>
      </w:r>
    </w:p>
    <w:p w:rsidR="00C01B05" w:rsidRDefault="00C01B05" w:rsidP="00C01B05">
      <w:pPr>
        <w:jc w:val="center"/>
        <w:rPr>
          <w:rFonts w:ascii="Times New Roman" w:hAnsi="Times New Roman"/>
          <w:b/>
          <w:color w:val="000000" w:themeColor="text1"/>
          <w:u w:val="single"/>
        </w:rPr>
      </w:pPr>
    </w:p>
    <w:p w:rsidR="00C01B05" w:rsidRDefault="00C01B05" w:rsidP="00C01B0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Call to Order</w:t>
      </w:r>
    </w:p>
    <w:p w:rsidR="00C01B05" w:rsidRDefault="00C01B05" w:rsidP="00C01B05">
      <w:pPr>
        <w:tabs>
          <w:tab w:val="left" w:pos="1095"/>
        </w:tabs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</w:p>
    <w:p w:rsidR="00C01B05" w:rsidRDefault="00C01B05" w:rsidP="00C01B0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Roll Call</w:t>
      </w:r>
    </w:p>
    <w:p w:rsidR="00C01B05" w:rsidRDefault="00C01B05" w:rsidP="00C01B05">
      <w:pPr>
        <w:jc w:val="both"/>
        <w:rPr>
          <w:rFonts w:ascii="Times New Roman" w:hAnsi="Times New Roman"/>
          <w:b/>
          <w:color w:val="000000" w:themeColor="text1"/>
        </w:rPr>
      </w:pPr>
    </w:p>
    <w:p w:rsidR="00C01B05" w:rsidRDefault="00C01B05" w:rsidP="00C01B0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Introduction of Visitors and Public Comments [visitors please only take 2 minutes]</w:t>
      </w:r>
    </w:p>
    <w:p w:rsidR="00C01B05" w:rsidRDefault="00C01B05" w:rsidP="00C01B05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C01B05" w:rsidRDefault="00C01B05" w:rsidP="00C01B0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Approval of Meeting Minutes</w:t>
      </w:r>
    </w:p>
    <w:p w:rsidR="00C01B05" w:rsidRDefault="00C01B05" w:rsidP="00C01B0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Approval of Regular Board Meeting Minutes dated  July 26, 2021 (Action Item)</w:t>
      </w:r>
    </w:p>
    <w:p w:rsidR="00C01B05" w:rsidRDefault="00C01B05" w:rsidP="00C01B05">
      <w:pPr>
        <w:jc w:val="both"/>
        <w:rPr>
          <w:rFonts w:ascii="Times New Roman" w:hAnsi="Times New Roman"/>
          <w:b/>
          <w:color w:val="000000" w:themeColor="text1"/>
        </w:rPr>
      </w:pPr>
    </w:p>
    <w:p w:rsidR="00C01B05" w:rsidRDefault="00C01B05" w:rsidP="00C01B0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Communications, Petitions, Resolutions, Ordinances</w:t>
      </w:r>
    </w:p>
    <w:p w:rsidR="00C01B05" w:rsidRDefault="00C01B05" w:rsidP="00C01B05">
      <w:pPr>
        <w:pStyle w:val="ListParagraph"/>
        <w:jc w:val="both"/>
        <w:rPr>
          <w:rFonts w:ascii="Times New Roman" w:hAnsi="Times New Roman"/>
          <w:b/>
          <w:color w:val="000000" w:themeColor="text1"/>
        </w:rPr>
      </w:pPr>
    </w:p>
    <w:p w:rsidR="00C01B05" w:rsidRDefault="00C01B05" w:rsidP="00C01B0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Librarian’s Report [Allyson D. Withers]</w:t>
      </w:r>
    </w:p>
    <w:p w:rsidR="00C01B05" w:rsidRDefault="00C01B05" w:rsidP="00C01B05">
      <w:pPr>
        <w:pStyle w:val="ListParagraph"/>
        <w:ind w:left="1440"/>
        <w:rPr>
          <w:rFonts w:ascii="Times New Roman" w:hAnsi="Times New Roman"/>
          <w:b/>
          <w:color w:val="000000" w:themeColor="text1"/>
        </w:rPr>
      </w:pPr>
    </w:p>
    <w:p w:rsidR="00C01B05" w:rsidRDefault="00C01B05" w:rsidP="00C01B0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Unfinished Business</w:t>
      </w:r>
    </w:p>
    <w:p w:rsidR="00C01B05" w:rsidRDefault="00C01B05" w:rsidP="00C01B05">
      <w:pPr>
        <w:pStyle w:val="ListParagraph"/>
        <w:numPr>
          <w:ilvl w:val="0"/>
          <w:numId w:val="4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Tables/Chairs – discussion (Trustee Fields)</w:t>
      </w:r>
    </w:p>
    <w:p w:rsidR="00C01B05" w:rsidRPr="00167AC7" w:rsidRDefault="00C01B05" w:rsidP="00C01B05">
      <w:pPr>
        <w:pStyle w:val="ListParagraph"/>
        <w:numPr>
          <w:ilvl w:val="0"/>
          <w:numId w:val="4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Security at the Library - discussion</w:t>
      </w:r>
    </w:p>
    <w:p w:rsidR="00C01B05" w:rsidRDefault="00C01B05" w:rsidP="00C01B05">
      <w:pPr>
        <w:pStyle w:val="ListParagraph"/>
        <w:jc w:val="both"/>
        <w:rPr>
          <w:rFonts w:ascii="Times New Roman" w:hAnsi="Times New Roman"/>
          <w:b/>
          <w:color w:val="000000" w:themeColor="text1"/>
        </w:rPr>
      </w:pPr>
    </w:p>
    <w:p w:rsidR="00C01B05" w:rsidRDefault="00C01B05" w:rsidP="00C01B0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New Business</w:t>
      </w:r>
    </w:p>
    <w:p w:rsidR="00C01B05" w:rsidRDefault="00C01B05" w:rsidP="00C01B05">
      <w:pPr>
        <w:pStyle w:val="ListParagraph"/>
        <w:ind w:left="1080"/>
        <w:jc w:val="both"/>
        <w:rPr>
          <w:rFonts w:ascii="Times New Roman" w:hAnsi="Times New Roman"/>
          <w:b/>
          <w:color w:val="000000" w:themeColor="text1"/>
        </w:rPr>
      </w:pPr>
    </w:p>
    <w:p w:rsidR="00C01B05" w:rsidRDefault="00C01B05" w:rsidP="00C01B0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Executive Session – 5 ILCS 120/2 (c) (1-21)</w:t>
      </w:r>
    </w:p>
    <w:p w:rsidR="00C01B05" w:rsidRDefault="00C01B05" w:rsidP="00C01B0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Personnel </w:t>
      </w:r>
    </w:p>
    <w:p w:rsidR="00C01B05" w:rsidRDefault="00C01B05" w:rsidP="00C01B0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Contracts</w:t>
      </w:r>
    </w:p>
    <w:p w:rsidR="00C01B05" w:rsidRDefault="00C01B05" w:rsidP="00C01B0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Return Plan</w:t>
      </w:r>
    </w:p>
    <w:p w:rsidR="00C01B05" w:rsidRDefault="00C01B05" w:rsidP="00C01B05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</w:rPr>
      </w:pPr>
    </w:p>
    <w:p w:rsidR="00C01B05" w:rsidRDefault="00C01B05" w:rsidP="00C01B0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President’s Message</w:t>
      </w:r>
    </w:p>
    <w:p w:rsidR="00C01B05" w:rsidRDefault="00C01B05" w:rsidP="00C01B05">
      <w:pPr>
        <w:ind w:left="360"/>
        <w:jc w:val="both"/>
        <w:rPr>
          <w:rFonts w:ascii="Times New Roman" w:hAnsi="Times New Roman"/>
          <w:b/>
          <w:color w:val="000000" w:themeColor="text1"/>
        </w:rPr>
      </w:pPr>
    </w:p>
    <w:p w:rsidR="00C01B05" w:rsidRDefault="00C01B05" w:rsidP="00C01B0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Adjournment</w:t>
      </w:r>
    </w:p>
    <w:p w:rsidR="00C01B05" w:rsidRPr="00516E2B" w:rsidRDefault="00C01B05" w:rsidP="00C01B05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C01B05" w:rsidRDefault="00C01B05" w:rsidP="00C01B05">
      <w:pPr>
        <w:jc w:val="both"/>
        <w:rPr>
          <w:rFonts w:ascii="Times New Roman" w:hAnsi="Times New Roman"/>
          <w:b/>
          <w:color w:val="000000" w:themeColor="text1"/>
        </w:rPr>
      </w:pPr>
    </w:p>
    <w:p w:rsidR="00C01B05" w:rsidRDefault="00C01B05" w:rsidP="00C01B05">
      <w:pPr>
        <w:jc w:val="both"/>
        <w:rPr>
          <w:rFonts w:ascii="Times New Roman" w:hAnsi="Times New Roman"/>
          <w:b/>
          <w:color w:val="000000" w:themeColor="text1"/>
        </w:rPr>
      </w:pPr>
    </w:p>
    <w:p w:rsidR="00C01B05" w:rsidRPr="00C01B05" w:rsidRDefault="00C01B05" w:rsidP="00C01B05">
      <w:pPr>
        <w:rPr>
          <w:rFonts w:ascii="Times New Roman" w:eastAsia="Times New Roman" w:hAnsi="Times New Roman"/>
          <w:lang w:bidi="ar-SA"/>
        </w:rPr>
      </w:pPr>
      <w:r w:rsidRPr="00C01B05">
        <w:rPr>
          <w:rFonts w:ascii="Times New Roman" w:eastAsia="Times New Roman" w:hAnsi="Times New Roman"/>
          <w:lang w:bidi="ar-SA"/>
        </w:rPr>
        <w:t>Those interested in attending, need to email the Library Director – Allyson Withers </w:t>
      </w:r>
      <w:hyperlink r:id="rId5" w:tgtFrame="_blank" w:history="1">
        <w:r w:rsidRPr="00C01B05">
          <w:rPr>
            <w:rFonts w:ascii="Times New Roman" w:eastAsia="Times New Roman" w:hAnsi="Times New Roman"/>
            <w:color w:val="0000FF"/>
            <w:u w:val="single"/>
            <w:lang w:bidi="ar-SA"/>
          </w:rPr>
          <w:t>allysonw@doltonpubliclibrary.org</w:t>
        </w:r>
      </w:hyperlink>
      <w:r w:rsidRPr="00C01B05">
        <w:rPr>
          <w:rFonts w:ascii="Times New Roman" w:eastAsia="Times New Roman" w:hAnsi="Times New Roman"/>
          <w:lang w:bidi="ar-SA"/>
        </w:rPr>
        <w:t xml:space="preserve"> by Friday, </w:t>
      </w:r>
      <w:r>
        <w:rPr>
          <w:rFonts w:ascii="Times New Roman" w:eastAsia="Times New Roman" w:hAnsi="Times New Roman"/>
          <w:lang w:bidi="ar-SA"/>
        </w:rPr>
        <w:t>August 20,</w:t>
      </w:r>
      <w:r w:rsidRPr="00C01B05">
        <w:rPr>
          <w:rFonts w:ascii="Times New Roman" w:eastAsia="Times New Roman" w:hAnsi="Times New Roman"/>
          <w:lang w:bidi="ar-SA"/>
        </w:rPr>
        <w:t xml:space="preserve"> 2021 – 10am of their interest, along with their email address and any questions that they may have prior.  Interested parties </w:t>
      </w:r>
      <w:proofErr w:type="gramStart"/>
      <w:r w:rsidRPr="00C01B05">
        <w:rPr>
          <w:rFonts w:ascii="Times New Roman" w:eastAsia="Times New Roman" w:hAnsi="Times New Roman"/>
          <w:lang w:bidi="ar-SA"/>
        </w:rPr>
        <w:t>will be emailed</w:t>
      </w:r>
      <w:proofErr w:type="gramEnd"/>
      <w:r w:rsidRPr="00C01B05">
        <w:rPr>
          <w:rFonts w:ascii="Times New Roman" w:eastAsia="Times New Roman" w:hAnsi="Times New Roman"/>
          <w:lang w:bidi="ar-SA"/>
        </w:rPr>
        <w:t xml:space="preserve"> the Zoom invite 1 hour prior to the meeting.</w:t>
      </w:r>
      <w:bookmarkStart w:id="0" w:name="_GoBack"/>
      <w:bookmarkEnd w:id="0"/>
    </w:p>
    <w:sectPr w:rsidR="00C01B05" w:rsidRPr="00C01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52BD1"/>
    <w:multiLevelType w:val="hybridMultilevel"/>
    <w:tmpl w:val="0F4EA972"/>
    <w:lvl w:ilvl="0" w:tplc="958A6870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A6923"/>
    <w:multiLevelType w:val="hybridMultilevel"/>
    <w:tmpl w:val="F0BE35E4"/>
    <w:lvl w:ilvl="0" w:tplc="68BC73FC">
      <w:start w:val="1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79724CF6"/>
    <w:multiLevelType w:val="hybridMultilevel"/>
    <w:tmpl w:val="89283054"/>
    <w:lvl w:ilvl="0" w:tplc="D1484B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375FBB"/>
    <w:multiLevelType w:val="hybridMultilevel"/>
    <w:tmpl w:val="00B6A10A"/>
    <w:lvl w:ilvl="0" w:tplc="8DEAC2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05"/>
    <w:rsid w:val="00304775"/>
    <w:rsid w:val="00C0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A9A66"/>
  <w15:chartTrackingRefBased/>
  <w15:docId w15:val="{8EA9FF8E-1B27-44F3-8F6D-E02B9596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B05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0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lysonw@doltonpubliclibra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Withers</dc:creator>
  <cp:keywords/>
  <dc:description/>
  <cp:lastModifiedBy>Allyson Withers</cp:lastModifiedBy>
  <cp:revision>1</cp:revision>
  <dcterms:created xsi:type="dcterms:W3CDTF">2021-08-19T14:07:00Z</dcterms:created>
  <dcterms:modified xsi:type="dcterms:W3CDTF">2021-08-19T14:09:00Z</dcterms:modified>
</cp:coreProperties>
</file>