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DE54A" w14:textId="54F4EFA4" w:rsidR="00BF559E" w:rsidRPr="00BF559E" w:rsidRDefault="00BF559E" w:rsidP="00BF559E">
      <w:pPr>
        <w:jc w:val="center"/>
        <w:rPr>
          <w:b/>
          <w:sz w:val="22"/>
          <w:szCs w:val="22"/>
        </w:rPr>
      </w:pPr>
      <w:r w:rsidRPr="00BF559E">
        <w:rPr>
          <w:b/>
          <w:sz w:val="22"/>
          <w:szCs w:val="22"/>
        </w:rPr>
        <w:t xml:space="preserve">ORDINANCE NO. </w:t>
      </w:r>
    </w:p>
    <w:p w14:paraId="54A2344E" w14:textId="77777777" w:rsidR="00BF559E" w:rsidRPr="00BF559E" w:rsidRDefault="00BF559E" w:rsidP="00BF559E">
      <w:pPr>
        <w:jc w:val="center"/>
        <w:rPr>
          <w:b/>
          <w:sz w:val="22"/>
          <w:szCs w:val="22"/>
        </w:rPr>
      </w:pPr>
    </w:p>
    <w:p w14:paraId="6DBD67E1" w14:textId="6EA9C2B1" w:rsidR="00BF559E" w:rsidRPr="00BF559E" w:rsidRDefault="00BF559E" w:rsidP="00BF559E">
      <w:pPr>
        <w:jc w:val="center"/>
        <w:rPr>
          <w:b/>
          <w:sz w:val="22"/>
          <w:szCs w:val="22"/>
        </w:rPr>
      </w:pPr>
      <w:r w:rsidRPr="00BF559E">
        <w:rPr>
          <w:b/>
          <w:sz w:val="22"/>
          <w:szCs w:val="22"/>
        </w:rPr>
        <w:t>AN ORDINANCE ADOPTING A COMBINED ANNUAL BUDGET AND</w:t>
      </w:r>
      <w:r w:rsidRPr="00BF559E">
        <w:rPr>
          <w:b/>
          <w:sz w:val="22"/>
          <w:szCs w:val="22"/>
        </w:rPr>
        <w:br/>
        <w:t xml:space="preserve">APPROPRIATING SUCH SUMS </w:t>
      </w:r>
      <w:r w:rsidR="00080412">
        <w:rPr>
          <w:b/>
          <w:sz w:val="22"/>
          <w:szCs w:val="22"/>
        </w:rPr>
        <w:t xml:space="preserve">OF </w:t>
      </w:r>
      <w:r w:rsidRPr="00BF559E">
        <w:rPr>
          <w:b/>
          <w:sz w:val="22"/>
          <w:szCs w:val="22"/>
        </w:rPr>
        <w:t>MONEY AS MAY BE DEEMED NECESSARY TO</w:t>
      </w:r>
      <w:r w:rsidRPr="00BF559E">
        <w:rPr>
          <w:b/>
          <w:sz w:val="22"/>
          <w:szCs w:val="22"/>
        </w:rPr>
        <w:br/>
        <w:t>DEFRAY ALL NECESSARY EXPENSES AND LIABILITIES OF</w:t>
      </w:r>
      <w:r w:rsidRPr="00BF559E">
        <w:rPr>
          <w:b/>
          <w:sz w:val="22"/>
          <w:szCs w:val="22"/>
        </w:rPr>
        <w:br/>
        <w:t>THE DOLTON PUBLIC LIBRARY DISTRICT, DOLTON, ILLINIOIS</w:t>
      </w:r>
      <w:r w:rsidRPr="00BF559E">
        <w:rPr>
          <w:b/>
          <w:sz w:val="22"/>
          <w:szCs w:val="22"/>
        </w:rPr>
        <w:br/>
        <w:t>FOR THE F</w:t>
      </w:r>
      <w:r w:rsidR="009142C0">
        <w:rPr>
          <w:b/>
          <w:sz w:val="22"/>
          <w:szCs w:val="22"/>
        </w:rPr>
        <w:t xml:space="preserve">ISCAL YEAR </w:t>
      </w:r>
      <w:r w:rsidR="00A744D2">
        <w:rPr>
          <w:b/>
          <w:sz w:val="22"/>
          <w:szCs w:val="22"/>
        </w:rPr>
        <w:t>BEGINNING JULY 1, 2021</w:t>
      </w:r>
      <w:r w:rsidRPr="00BF559E">
        <w:rPr>
          <w:b/>
          <w:sz w:val="22"/>
          <w:szCs w:val="22"/>
        </w:rPr>
        <w:t xml:space="preserve"> AND ENDING JUNE 30, 20</w:t>
      </w:r>
      <w:r w:rsidR="00A744D2">
        <w:rPr>
          <w:b/>
          <w:sz w:val="22"/>
          <w:szCs w:val="22"/>
        </w:rPr>
        <w:t>22</w:t>
      </w:r>
      <w:r w:rsidRPr="00BF559E">
        <w:rPr>
          <w:b/>
          <w:sz w:val="22"/>
          <w:szCs w:val="22"/>
        </w:rPr>
        <w:br/>
        <w:t>AND PURPOSES FOR WHICH SUCH APPRORIATIONS ARE MADE AND THE AMOUNTS APPRORIATED FOR EACH OBJECT OR PURPOSE</w:t>
      </w:r>
    </w:p>
    <w:p w14:paraId="164710E3" w14:textId="77777777" w:rsidR="00BF559E" w:rsidRPr="00BF559E" w:rsidRDefault="00BF559E" w:rsidP="00BF559E">
      <w:pPr>
        <w:jc w:val="center"/>
        <w:rPr>
          <w:b/>
          <w:sz w:val="22"/>
          <w:szCs w:val="22"/>
        </w:rPr>
      </w:pPr>
    </w:p>
    <w:p w14:paraId="3F5F888A" w14:textId="77777777" w:rsidR="00BF559E" w:rsidRPr="00BF559E" w:rsidRDefault="00BF559E" w:rsidP="00BF559E">
      <w:pPr>
        <w:jc w:val="center"/>
        <w:rPr>
          <w:b/>
          <w:sz w:val="22"/>
          <w:szCs w:val="22"/>
        </w:rPr>
      </w:pPr>
      <w:r w:rsidRPr="00BF559E">
        <w:rPr>
          <w:b/>
          <w:sz w:val="22"/>
          <w:szCs w:val="22"/>
        </w:rPr>
        <w:t>*************************************************************************************</w:t>
      </w:r>
    </w:p>
    <w:p w14:paraId="4F05F930" w14:textId="77777777" w:rsidR="00BF559E" w:rsidRPr="00BF559E" w:rsidRDefault="00BF559E" w:rsidP="00BF559E">
      <w:pPr>
        <w:rPr>
          <w:sz w:val="22"/>
          <w:szCs w:val="22"/>
        </w:rPr>
      </w:pPr>
    </w:p>
    <w:p w14:paraId="33358539" w14:textId="77777777" w:rsidR="00BF559E" w:rsidRPr="00BF559E" w:rsidRDefault="00BF559E" w:rsidP="00BF559E">
      <w:pPr>
        <w:rPr>
          <w:sz w:val="22"/>
          <w:szCs w:val="22"/>
        </w:rPr>
      </w:pPr>
      <w:r w:rsidRPr="00BF559E">
        <w:rPr>
          <w:sz w:val="22"/>
          <w:szCs w:val="22"/>
        </w:rPr>
        <w:t xml:space="preserve">BE IT ORDAINED: by the Board of Trustees of the Dolton Public Library District </w:t>
      </w:r>
    </w:p>
    <w:p w14:paraId="2744ACEE" w14:textId="77777777" w:rsidR="00BF559E" w:rsidRPr="00BF559E" w:rsidRDefault="00BF559E" w:rsidP="00BF559E">
      <w:pPr>
        <w:rPr>
          <w:sz w:val="22"/>
          <w:szCs w:val="22"/>
        </w:rPr>
      </w:pPr>
    </w:p>
    <w:p w14:paraId="10AAFC68" w14:textId="3F0B3837" w:rsidR="00BF559E" w:rsidRPr="00BF559E" w:rsidRDefault="00BF559E" w:rsidP="00BF559E">
      <w:pPr>
        <w:rPr>
          <w:sz w:val="22"/>
          <w:szCs w:val="22"/>
        </w:rPr>
      </w:pPr>
      <w:r w:rsidRPr="00BF559E">
        <w:rPr>
          <w:sz w:val="22"/>
          <w:szCs w:val="22"/>
        </w:rPr>
        <w:t>SECTION I:</w:t>
      </w:r>
      <w:r w:rsidRPr="00BF559E">
        <w:rPr>
          <w:sz w:val="22"/>
          <w:szCs w:val="22"/>
        </w:rPr>
        <w:tab/>
        <w:t>The following is the Annual Budget of the Dolton Public Library District for the f</w:t>
      </w:r>
      <w:r w:rsidR="009142C0">
        <w:rPr>
          <w:sz w:val="22"/>
          <w:szCs w:val="22"/>
        </w:rPr>
        <w:t>i</w:t>
      </w:r>
      <w:r w:rsidR="00A744D2">
        <w:rPr>
          <w:sz w:val="22"/>
          <w:szCs w:val="22"/>
        </w:rPr>
        <w:t>scal year beginning July 1, 2021</w:t>
      </w:r>
      <w:r w:rsidRPr="00BF559E">
        <w:rPr>
          <w:sz w:val="22"/>
          <w:szCs w:val="22"/>
        </w:rPr>
        <w:t xml:space="preserve"> and ending June 30, 20</w:t>
      </w:r>
      <w:r w:rsidR="00A744D2">
        <w:rPr>
          <w:sz w:val="22"/>
          <w:szCs w:val="22"/>
        </w:rPr>
        <w:t>22</w:t>
      </w:r>
      <w:r w:rsidRPr="00BF559E">
        <w:rPr>
          <w:sz w:val="22"/>
          <w:szCs w:val="22"/>
        </w:rPr>
        <w:t>.</w:t>
      </w:r>
    </w:p>
    <w:p w14:paraId="0AA1E25F" w14:textId="77777777" w:rsidR="00BF559E" w:rsidRPr="00BF559E" w:rsidRDefault="00BF559E" w:rsidP="00BF559E">
      <w:pPr>
        <w:rPr>
          <w:sz w:val="22"/>
          <w:szCs w:val="22"/>
        </w:rPr>
      </w:pPr>
    </w:p>
    <w:p w14:paraId="7F762003" w14:textId="77777777" w:rsidR="00BF559E" w:rsidRPr="00BF559E" w:rsidRDefault="00BF559E" w:rsidP="00BF559E">
      <w:pPr>
        <w:jc w:val="center"/>
        <w:rPr>
          <w:b/>
          <w:sz w:val="22"/>
          <w:szCs w:val="22"/>
        </w:rPr>
      </w:pPr>
      <w:bookmarkStart w:id="0" w:name="bookmark0"/>
      <w:r w:rsidRPr="00BF559E">
        <w:rPr>
          <w:b/>
          <w:sz w:val="22"/>
          <w:szCs w:val="22"/>
        </w:rPr>
        <w:t>ARTICLE I - GENERAL CORPORATE PURPOSES</w:t>
      </w:r>
      <w:bookmarkEnd w:id="0"/>
    </w:p>
    <w:p w14:paraId="71B71A8F" w14:textId="5861F48D" w:rsidR="00BF559E" w:rsidRPr="00BF559E" w:rsidRDefault="00BF559E" w:rsidP="00BF559E">
      <w:pPr>
        <w:rPr>
          <w:b/>
          <w:sz w:val="22"/>
          <w:szCs w:val="22"/>
          <w:u w:val="single"/>
        </w:rPr>
      </w:pP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t xml:space="preserve">        </w:t>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t xml:space="preserve">              </w:t>
      </w:r>
      <w:r w:rsidRPr="00BF559E">
        <w:rPr>
          <w:b/>
          <w:sz w:val="22"/>
          <w:szCs w:val="22"/>
          <w:u w:val="single"/>
        </w:rPr>
        <w:t>Appropriation</w:t>
      </w:r>
    </w:p>
    <w:p w14:paraId="1882C960" w14:textId="77777777" w:rsidR="00BF559E" w:rsidRPr="00BF559E" w:rsidRDefault="00BF559E" w:rsidP="00BF559E">
      <w:pPr>
        <w:rPr>
          <w:b/>
          <w:sz w:val="22"/>
          <w:szCs w:val="22"/>
        </w:rPr>
      </w:pPr>
      <w:bookmarkStart w:id="1" w:name="bookmark1"/>
      <w:r w:rsidRPr="00BF559E">
        <w:rPr>
          <w:b/>
          <w:sz w:val="22"/>
          <w:szCs w:val="22"/>
        </w:rPr>
        <w:t>A.</w:t>
      </w:r>
      <w:r w:rsidRPr="00BF559E">
        <w:rPr>
          <w:b/>
          <w:sz w:val="22"/>
          <w:szCs w:val="22"/>
        </w:rPr>
        <w:tab/>
        <w:t>Library Personnel Services:</w:t>
      </w:r>
      <w:bookmarkEnd w:id="1"/>
    </w:p>
    <w:p w14:paraId="5DB27F6C" w14:textId="6BCCEBBA" w:rsidR="00E335BA" w:rsidRDefault="00BF559E" w:rsidP="00BF559E">
      <w:pPr>
        <w:rPr>
          <w:sz w:val="22"/>
          <w:szCs w:val="22"/>
        </w:rPr>
      </w:pPr>
      <w:r w:rsidRPr="00BF559E">
        <w:rPr>
          <w:sz w:val="22"/>
          <w:szCs w:val="22"/>
        </w:rPr>
        <w:tab/>
        <w:t>Salaries</w:t>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t xml:space="preserve">      </w:t>
      </w:r>
      <w:r w:rsidR="009142C0">
        <w:rPr>
          <w:sz w:val="22"/>
          <w:szCs w:val="22"/>
        </w:rPr>
        <w:t>$3</w:t>
      </w:r>
      <w:r w:rsidRPr="00BF559E">
        <w:rPr>
          <w:sz w:val="22"/>
          <w:szCs w:val="22"/>
        </w:rPr>
        <w:t>50,000.00</w:t>
      </w:r>
      <w:r w:rsidR="00E335BA">
        <w:rPr>
          <w:sz w:val="22"/>
          <w:szCs w:val="22"/>
        </w:rPr>
        <w:tab/>
      </w:r>
    </w:p>
    <w:p w14:paraId="6C74313A" w14:textId="72E926D6" w:rsidR="00BF559E" w:rsidRPr="00BF559E" w:rsidRDefault="00E335BA" w:rsidP="00BF559E">
      <w:pPr>
        <w:rPr>
          <w:sz w:val="22"/>
          <w:szCs w:val="22"/>
        </w:rPr>
      </w:pPr>
      <w:r>
        <w:rPr>
          <w:sz w:val="22"/>
          <w:szCs w:val="22"/>
        </w:rPr>
        <w:t xml:space="preserve">             </w:t>
      </w:r>
      <w:r w:rsidR="00BF559E" w:rsidRPr="00BF559E">
        <w:rPr>
          <w:sz w:val="22"/>
          <w:szCs w:val="22"/>
        </w:rPr>
        <w:t>Health Insurance</w:t>
      </w:r>
      <w:r w:rsidR="00BF559E" w:rsidRPr="00BF559E">
        <w:rPr>
          <w:sz w:val="22"/>
          <w:szCs w:val="22"/>
        </w:rPr>
        <w:tab/>
        <w:t xml:space="preserve">  </w:t>
      </w:r>
      <w:r w:rsidR="00BF559E" w:rsidRPr="00BF559E">
        <w:rPr>
          <w:sz w:val="22"/>
          <w:szCs w:val="22"/>
        </w:rPr>
        <w:tab/>
      </w:r>
      <w:r w:rsidR="00BF559E" w:rsidRPr="00BF559E">
        <w:rPr>
          <w:sz w:val="22"/>
          <w:szCs w:val="22"/>
        </w:rPr>
        <w:tab/>
      </w:r>
      <w:r w:rsidR="00BF559E" w:rsidRPr="00BF559E">
        <w:rPr>
          <w:sz w:val="22"/>
          <w:szCs w:val="22"/>
        </w:rPr>
        <w:tab/>
      </w:r>
      <w:r w:rsidR="00BF559E" w:rsidRPr="00BF559E">
        <w:rPr>
          <w:sz w:val="22"/>
          <w:szCs w:val="22"/>
        </w:rPr>
        <w:tab/>
      </w:r>
      <w:r w:rsidR="00BF559E" w:rsidRPr="00BF559E">
        <w:rPr>
          <w:sz w:val="22"/>
          <w:szCs w:val="22"/>
        </w:rPr>
        <w:tab/>
      </w:r>
      <w:r w:rsidR="00BF559E" w:rsidRPr="00BF559E">
        <w:rPr>
          <w:sz w:val="22"/>
          <w:szCs w:val="22"/>
        </w:rPr>
        <w:tab/>
      </w:r>
      <w:r w:rsidR="00BF559E" w:rsidRPr="00BF559E">
        <w:rPr>
          <w:sz w:val="22"/>
          <w:szCs w:val="22"/>
        </w:rPr>
        <w:tab/>
        <w:t xml:space="preserve">        </w:t>
      </w:r>
      <w:r w:rsidR="009142C0">
        <w:rPr>
          <w:sz w:val="22"/>
          <w:szCs w:val="22"/>
        </w:rPr>
        <w:t>$35</w:t>
      </w:r>
      <w:r w:rsidR="00BF559E" w:rsidRPr="00BF559E">
        <w:rPr>
          <w:sz w:val="22"/>
          <w:szCs w:val="22"/>
        </w:rPr>
        <w:t>,000.00</w:t>
      </w:r>
    </w:p>
    <w:p w14:paraId="4091779B" w14:textId="77777777" w:rsidR="00BF559E" w:rsidRPr="00BF559E" w:rsidRDefault="00BF559E" w:rsidP="00BF559E">
      <w:pPr>
        <w:rPr>
          <w:sz w:val="22"/>
          <w:szCs w:val="22"/>
        </w:rPr>
      </w:pP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t xml:space="preserve">    ___________</w:t>
      </w:r>
    </w:p>
    <w:p w14:paraId="27A640C3" w14:textId="02BC6014" w:rsidR="00BF559E" w:rsidRPr="00BF559E" w:rsidRDefault="00BF559E" w:rsidP="00BF559E">
      <w:pPr>
        <w:rPr>
          <w:sz w:val="22"/>
          <w:szCs w:val="22"/>
        </w:rPr>
      </w:pPr>
      <w:r w:rsidRPr="00BF559E">
        <w:rPr>
          <w:sz w:val="22"/>
          <w:szCs w:val="22"/>
        </w:rPr>
        <w:tab/>
        <w:t>Total Library Personnel Services:</w:t>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t xml:space="preserve">      </w:t>
      </w:r>
      <w:r w:rsidR="009142C0">
        <w:rPr>
          <w:sz w:val="22"/>
          <w:szCs w:val="22"/>
        </w:rPr>
        <w:t>$385</w:t>
      </w:r>
      <w:r w:rsidRPr="00BF559E">
        <w:rPr>
          <w:sz w:val="22"/>
          <w:szCs w:val="22"/>
        </w:rPr>
        <w:t xml:space="preserve">,000.00   </w:t>
      </w:r>
    </w:p>
    <w:p w14:paraId="300F4F4F" w14:textId="77777777" w:rsidR="00BF559E" w:rsidRPr="00BF559E" w:rsidRDefault="00BF559E" w:rsidP="00BF559E">
      <w:pPr>
        <w:rPr>
          <w:sz w:val="22"/>
          <w:szCs w:val="22"/>
        </w:rPr>
      </w:pPr>
    </w:p>
    <w:p w14:paraId="566254B4" w14:textId="77777777" w:rsidR="00BF559E" w:rsidRPr="00BF559E" w:rsidRDefault="00BF559E" w:rsidP="00BF559E">
      <w:pPr>
        <w:rPr>
          <w:b/>
          <w:sz w:val="22"/>
          <w:szCs w:val="22"/>
        </w:rPr>
      </w:pPr>
      <w:bookmarkStart w:id="2" w:name="bookmark2"/>
      <w:r w:rsidRPr="00BF559E">
        <w:rPr>
          <w:b/>
          <w:sz w:val="22"/>
          <w:szCs w:val="22"/>
        </w:rPr>
        <w:t>B:</w:t>
      </w:r>
      <w:r w:rsidRPr="00BF559E">
        <w:rPr>
          <w:b/>
          <w:sz w:val="22"/>
          <w:szCs w:val="22"/>
        </w:rPr>
        <w:tab/>
        <w:t>Library Materials:</w:t>
      </w:r>
      <w:bookmarkEnd w:id="2"/>
    </w:p>
    <w:p w14:paraId="1558506A" w14:textId="1CAE2DE8" w:rsidR="00BF559E" w:rsidRPr="00BF559E" w:rsidRDefault="00BF559E" w:rsidP="00BF559E">
      <w:pPr>
        <w:rPr>
          <w:sz w:val="22"/>
          <w:szCs w:val="22"/>
        </w:rPr>
      </w:pPr>
      <w:r w:rsidRPr="00BF559E">
        <w:rPr>
          <w:sz w:val="22"/>
          <w:szCs w:val="22"/>
        </w:rPr>
        <w:tab/>
        <w:t>Books</w:t>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t xml:space="preserve">                     $</w:t>
      </w:r>
      <w:r w:rsidR="009142C0">
        <w:rPr>
          <w:sz w:val="22"/>
          <w:szCs w:val="22"/>
        </w:rPr>
        <w:t>70</w:t>
      </w:r>
      <w:r w:rsidRPr="00BF559E">
        <w:rPr>
          <w:sz w:val="22"/>
          <w:szCs w:val="22"/>
        </w:rPr>
        <w:t>,000.00</w:t>
      </w:r>
    </w:p>
    <w:p w14:paraId="7811AFDF" w14:textId="0C16DE8C" w:rsidR="00BF559E" w:rsidRPr="00BF559E" w:rsidRDefault="00BF559E" w:rsidP="00BF559E">
      <w:pPr>
        <w:rPr>
          <w:sz w:val="22"/>
          <w:szCs w:val="22"/>
        </w:rPr>
      </w:pPr>
      <w:r w:rsidRPr="00BF559E">
        <w:rPr>
          <w:sz w:val="22"/>
          <w:szCs w:val="22"/>
        </w:rPr>
        <w:tab/>
        <w:t>Periodicals, serials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9142C0">
        <w:rPr>
          <w:sz w:val="22"/>
          <w:szCs w:val="22"/>
        </w:rPr>
        <w:t>$20</w:t>
      </w:r>
      <w:r w:rsidRPr="00BF559E">
        <w:rPr>
          <w:sz w:val="22"/>
          <w:szCs w:val="22"/>
        </w:rPr>
        <w:t>,000.00</w:t>
      </w:r>
    </w:p>
    <w:p w14:paraId="5994F525" w14:textId="328E6E0D" w:rsidR="00BF559E" w:rsidRPr="00BF559E" w:rsidRDefault="00BF559E" w:rsidP="00BF559E">
      <w:pPr>
        <w:rPr>
          <w:sz w:val="22"/>
          <w:szCs w:val="22"/>
        </w:rPr>
      </w:pPr>
      <w:r w:rsidRPr="00BF559E">
        <w:rPr>
          <w:sz w:val="22"/>
          <w:szCs w:val="22"/>
        </w:rPr>
        <w:tab/>
        <w:t>Audio Visual</w:t>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t xml:space="preserve">        </w:t>
      </w:r>
      <w:r w:rsidR="009142C0">
        <w:rPr>
          <w:sz w:val="22"/>
          <w:szCs w:val="22"/>
        </w:rPr>
        <w:t>$35</w:t>
      </w:r>
      <w:r w:rsidRPr="00BF559E">
        <w:rPr>
          <w:sz w:val="22"/>
          <w:szCs w:val="22"/>
        </w:rPr>
        <w:t>,000.00</w:t>
      </w:r>
    </w:p>
    <w:p w14:paraId="428D8573" w14:textId="77777777" w:rsidR="00BF559E" w:rsidRPr="00BF559E" w:rsidRDefault="00BF559E" w:rsidP="00BF559E">
      <w:pPr>
        <w:rPr>
          <w:sz w:val="22"/>
          <w:szCs w:val="22"/>
        </w:rPr>
      </w:pPr>
      <w:r w:rsidRPr="00BF559E">
        <w:rPr>
          <w:sz w:val="22"/>
          <w:szCs w:val="22"/>
        </w:rPr>
        <w:tab/>
        <w:t xml:space="preserve">Software  </w:t>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t xml:space="preserve">        $40,000.00</w:t>
      </w:r>
    </w:p>
    <w:p w14:paraId="4A457407" w14:textId="77777777" w:rsidR="00BF559E" w:rsidRPr="00BF559E" w:rsidRDefault="00BF559E" w:rsidP="00BF559E">
      <w:pPr>
        <w:rPr>
          <w:sz w:val="22"/>
          <w:szCs w:val="22"/>
        </w:rPr>
      </w:pP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t xml:space="preserve">    ___________</w:t>
      </w:r>
    </w:p>
    <w:p w14:paraId="658115EB" w14:textId="1A412001" w:rsidR="00BF559E" w:rsidRPr="00BF559E" w:rsidRDefault="00BF559E" w:rsidP="00BF559E">
      <w:pPr>
        <w:rPr>
          <w:sz w:val="22"/>
          <w:szCs w:val="22"/>
        </w:rPr>
      </w:pPr>
      <w:r w:rsidRPr="00BF559E">
        <w:rPr>
          <w:sz w:val="22"/>
          <w:szCs w:val="22"/>
        </w:rPr>
        <w:tab/>
        <w:t>Total Library Materials:</w:t>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t xml:space="preserve">   </w:t>
      </w:r>
      <w:r w:rsidRPr="00BF559E">
        <w:rPr>
          <w:sz w:val="22"/>
          <w:szCs w:val="22"/>
        </w:rPr>
        <w:tab/>
        <w:t xml:space="preserve">      </w:t>
      </w:r>
      <w:r w:rsidR="009142C0">
        <w:rPr>
          <w:sz w:val="22"/>
          <w:szCs w:val="22"/>
        </w:rPr>
        <w:t>$16</w:t>
      </w:r>
      <w:r w:rsidRPr="00BF559E">
        <w:rPr>
          <w:sz w:val="22"/>
          <w:szCs w:val="22"/>
        </w:rPr>
        <w:t>5,000.00</w:t>
      </w:r>
    </w:p>
    <w:p w14:paraId="2432CF5C" w14:textId="77777777" w:rsidR="00BF559E" w:rsidRPr="00BF559E" w:rsidRDefault="00BF559E" w:rsidP="00BF559E">
      <w:pPr>
        <w:rPr>
          <w:sz w:val="22"/>
          <w:szCs w:val="22"/>
        </w:rPr>
      </w:pPr>
    </w:p>
    <w:p w14:paraId="4C49C0FB" w14:textId="77777777" w:rsidR="00BF559E" w:rsidRPr="00BF559E" w:rsidRDefault="00BF559E" w:rsidP="00BF559E">
      <w:pPr>
        <w:rPr>
          <w:b/>
          <w:sz w:val="22"/>
          <w:szCs w:val="22"/>
        </w:rPr>
      </w:pPr>
      <w:r w:rsidRPr="00BF559E">
        <w:rPr>
          <w:b/>
          <w:sz w:val="22"/>
          <w:szCs w:val="22"/>
        </w:rPr>
        <w:t>C:</w:t>
      </w:r>
      <w:r w:rsidRPr="00BF559E">
        <w:rPr>
          <w:b/>
          <w:sz w:val="22"/>
          <w:szCs w:val="22"/>
        </w:rPr>
        <w:tab/>
        <w:t>Supplies:</w:t>
      </w:r>
    </w:p>
    <w:p w14:paraId="447D3EBE" w14:textId="380A6A74" w:rsidR="00BF559E" w:rsidRPr="00BF559E" w:rsidRDefault="00BF559E" w:rsidP="00BF559E">
      <w:pPr>
        <w:rPr>
          <w:sz w:val="22"/>
          <w:szCs w:val="22"/>
        </w:rPr>
      </w:pPr>
      <w:r w:rsidRPr="00BF559E">
        <w:rPr>
          <w:sz w:val="22"/>
          <w:szCs w:val="22"/>
        </w:rPr>
        <w:tab/>
        <w:t>Staff purc</w:t>
      </w:r>
      <w:r w:rsidR="00E335BA">
        <w:rPr>
          <w:sz w:val="22"/>
          <w:szCs w:val="22"/>
        </w:rPr>
        <w:t>hases</w:t>
      </w:r>
      <w:r w:rsidR="00E335BA">
        <w:rPr>
          <w:sz w:val="22"/>
          <w:szCs w:val="22"/>
        </w:rPr>
        <w:tab/>
      </w:r>
      <w:r w:rsidR="00E335BA">
        <w:rPr>
          <w:sz w:val="22"/>
          <w:szCs w:val="22"/>
        </w:rPr>
        <w:tab/>
      </w:r>
      <w:r w:rsidR="00E335BA">
        <w:rPr>
          <w:sz w:val="22"/>
          <w:szCs w:val="22"/>
        </w:rPr>
        <w:tab/>
      </w:r>
      <w:r w:rsidR="00E335BA">
        <w:rPr>
          <w:sz w:val="22"/>
          <w:szCs w:val="22"/>
        </w:rPr>
        <w:tab/>
      </w:r>
      <w:r w:rsidR="00E335BA">
        <w:rPr>
          <w:sz w:val="22"/>
          <w:szCs w:val="22"/>
        </w:rPr>
        <w:tab/>
      </w:r>
      <w:r w:rsidR="00E335BA">
        <w:rPr>
          <w:sz w:val="22"/>
          <w:szCs w:val="22"/>
        </w:rPr>
        <w:tab/>
      </w:r>
      <w:r w:rsidR="00E335BA">
        <w:rPr>
          <w:sz w:val="22"/>
          <w:szCs w:val="22"/>
        </w:rPr>
        <w:tab/>
      </w:r>
      <w:r w:rsidR="00E335BA">
        <w:rPr>
          <w:sz w:val="22"/>
          <w:szCs w:val="22"/>
        </w:rPr>
        <w:tab/>
        <w:t xml:space="preserve">      </w:t>
      </w:r>
      <w:r w:rsidR="00E335BA">
        <w:rPr>
          <w:sz w:val="22"/>
          <w:szCs w:val="22"/>
        </w:rPr>
        <w:tab/>
        <w:t xml:space="preserve">          </w:t>
      </w:r>
      <w:r w:rsidR="009142C0">
        <w:rPr>
          <w:sz w:val="22"/>
          <w:szCs w:val="22"/>
        </w:rPr>
        <w:t>$4</w:t>
      </w:r>
      <w:r w:rsidRPr="00BF559E">
        <w:rPr>
          <w:sz w:val="22"/>
          <w:szCs w:val="22"/>
        </w:rPr>
        <w:t>,500.00</w:t>
      </w:r>
    </w:p>
    <w:p w14:paraId="13DCC589" w14:textId="050D9820" w:rsidR="00BF559E" w:rsidRPr="00BF559E" w:rsidRDefault="00BF559E" w:rsidP="00BF559E">
      <w:pPr>
        <w:rPr>
          <w:sz w:val="22"/>
          <w:szCs w:val="22"/>
        </w:rPr>
      </w:pPr>
      <w:r w:rsidRPr="00BF559E">
        <w:rPr>
          <w:sz w:val="22"/>
          <w:szCs w:val="22"/>
        </w:rPr>
        <w:tab/>
        <w:t>Office &amp; L</w:t>
      </w:r>
      <w:r w:rsidR="00E335BA">
        <w:rPr>
          <w:sz w:val="22"/>
          <w:szCs w:val="22"/>
        </w:rPr>
        <w:t>ibrary Supplies</w:t>
      </w:r>
      <w:r w:rsidR="00E335BA">
        <w:rPr>
          <w:sz w:val="22"/>
          <w:szCs w:val="22"/>
        </w:rPr>
        <w:tab/>
      </w:r>
      <w:r w:rsidR="00E335BA">
        <w:rPr>
          <w:sz w:val="22"/>
          <w:szCs w:val="22"/>
        </w:rPr>
        <w:tab/>
      </w:r>
      <w:r w:rsidR="00E335BA">
        <w:rPr>
          <w:sz w:val="22"/>
          <w:szCs w:val="22"/>
        </w:rPr>
        <w:tab/>
      </w:r>
      <w:r w:rsidR="00E335BA">
        <w:rPr>
          <w:sz w:val="22"/>
          <w:szCs w:val="22"/>
        </w:rPr>
        <w:tab/>
      </w:r>
      <w:r w:rsidR="00E335BA">
        <w:rPr>
          <w:sz w:val="22"/>
          <w:szCs w:val="22"/>
        </w:rPr>
        <w:tab/>
      </w:r>
      <w:r w:rsidR="00E335BA">
        <w:rPr>
          <w:sz w:val="22"/>
          <w:szCs w:val="22"/>
        </w:rPr>
        <w:tab/>
      </w:r>
      <w:r w:rsidR="00E335BA">
        <w:rPr>
          <w:sz w:val="22"/>
          <w:szCs w:val="22"/>
        </w:rPr>
        <w:tab/>
        <w:t xml:space="preserve">        </w:t>
      </w:r>
      <w:r w:rsidR="009142C0">
        <w:rPr>
          <w:sz w:val="22"/>
          <w:szCs w:val="22"/>
        </w:rPr>
        <w:t>$5</w:t>
      </w:r>
      <w:r w:rsidRPr="00BF559E">
        <w:rPr>
          <w:sz w:val="22"/>
          <w:szCs w:val="22"/>
        </w:rPr>
        <w:t>0,000.00</w:t>
      </w:r>
    </w:p>
    <w:p w14:paraId="1792C953" w14:textId="17A05523" w:rsidR="00BF559E" w:rsidRPr="00BF559E" w:rsidRDefault="00BF559E" w:rsidP="00BF559E">
      <w:pPr>
        <w:rPr>
          <w:sz w:val="22"/>
          <w:szCs w:val="22"/>
        </w:rPr>
      </w:pPr>
      <w:r w:rsidRPr="00BF559E">
        <w:rPr>
          <w:sz w:val="22"/>
          <w:szCs w:val="22"/>
        </w:rPr>
        <w:tab/>
        <w:t>Postage</w:t>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t xml:space="preserve">        $15,000.00</w:t>
      </w:r>
    </w:p>
    <w:p w14:paraId="75424399" w14:textId="77777777" w:rsidR="00BF559E" w:rsidRPr="00BF559E" w:rsidRDefault="00BF559E" w:rsidP="00BF559E">
      <w:pPr>
        <w:rPr>
          <w:sz w:val="22"/>
          <w:szCs w:val="22"/>
        </w:rPr>
      </w:pP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t xml:space="preserve">    ___________</w:t>
      </w:r>
    </w:p>
    <w:p w14:paraId="0A284B9B" w14:textId="0B1760A1" w:rsidR="00BF559E" w:rsidRPr="00BF559E" w:rsidRDefault="00BF559E" w:rsidP="00BF559E">
      <w:pPr>
        <w:rPr>
          <w:sz w:val="22"/>
          <w:szCs w:val="22"/>
        </w:rPr>
      </w:pPr>
      <w:r w:rsidRPr="00BF559E">
        <w:rPr>
          <w:sz w:val="22"/>
          <w:szCs w:val="22"/>
        </w:rPr>
        <w:tab/>
        <w:t>Total Supplies:</w:t>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00AB2D20">
        <w:rPr>
          <w:sz w:val="22"/>
          <w:szCs w:val="22"/>
        </w:rPr>
        <w:t xml:space="preserve">        </w:t>
      </w:r>
      <w:r w:rsidR="009142C0">
        <w:rPr>
          <w:sz w:val="22"/>
          <w:szCs w:val="22"/>
        </w:rPr>
        <w:t>$69</w:t>
      </w:r>
      <w:r w:rsidRPr="00BF559E">
        <w:rPr>
          <w:sz w:val="22"/>
          <w:szCs w:val="22"/>
        </w:rPr>
        <w:t>,500.00</w:t>
      </w:r>
    </w:p>
    <w:p w14:paraId="46E93913" w14:textId="77777777" w:rsidR="00BF559E" w:rsidRPr="00BF559E" w:rsidRDefault="00BF559E" w:rsidP="00BF559E">
      <w:pPr>
        <w:rPr>
          <w:sz w:val="22"/>
          <w:szCs w:val="22"/>
        </w:rPr>
      </w:pPr>
    </w:p>
    <w:p w14:paraId="7C3F577B" w14:textId="77777777" w:rsidR="00BF559E" w:rsidRPr="00BF559E" w:rsidRDefault="00BF559E" w:rsidP="00BF559E">
      <w:pPr>
        <w:rPr>
          <w:b/>
          <w:sz w:val="22"/>
          <w:szCs w:val="22"/>
        </w:rPr>
      </w:pPr>
      <w:r w:rsidRPr="00BF559E">
        <w:rPr>
          <w:b/>
          <w:sz w:val="22"/>
          <w:szCs w:val="22"/>
        </w:rPr>
        <w:t>D:</w:t>
      </w:r>
      <w:r w:rsidRPr="00BF559E">
        <w:rPr>
          <w:b/>
          <w:sz w:val="22"/>
          <w:szCs w:val="22"/>
        </w:rPr>
        <w:tab/>
        <w:t>Operations &amp; Contractual Services:</w:t>
      </w:r>
    </w:p>
    <w:p w14:paraId="250BF1C3" w14:textId="77777777" w:rsidR="00BF559E" w:rsidRPr="00BF559E" w:rsidRDefault="00BF559E" w:rsidP="00BF559E">
      <w:pPr>
        <w:rPr>
          <w:sz w:val="22"/>
          <w:szCs w:val="22"/>
        </w:rPr>
      </w:pPr>
      <w:r w:rsidRPr="00BF559E">
        <w:rPr>
          <w:sz w:val="22"/>
          <w:szCs w:val="22"/>
        </w:rPr>
        <w:tab/>
        <w:t>Staff development, meeting expenses</w:t>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t xml:space="preserve">          $8,000.00</w:t>
      </w:r>
    </w:p>
    <w:p w14:paraId="564684DA" w14:textId="77777777" w:rsidR="00BF559E" w:rsidRPr="00BF559E" w:rsidRDefault="00BF559E" w:rsidP="00BF559E">
      <w:pPr>
        <w:rPr>
          <w:sz w:val="22"/>
          <w:szCs w:val="22"/>
        </w:rPr>
      </w:pPr>
      <w:r w:rsidRPr="00BF559E">
        <w:rPr>
          <w:sz w:val="22"/>
          <w:szCs w:val="22"/>
        </w:rPr>
        <w:tab/>
        <w:t>Professional association dues</w:t>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t xml:space="preserve">          $2,500.00</w:t>
      </w:r>
    </w:p>
    <w:p w14:paraId="6A63962E" w14:textId="77777777" w:rsidR="00BF559E" w:rsidRPr="00BF559E" w:rsidRDefault="00BF559E" w:rsidP="00BF559E">
      <w:pPr>
        <w:rPr>
          <w:sz w:val="22"/>
          <w:szCs w:val="22"/>
        </w:rPr>
      </w:pPr>
      <w:r w:rsidRPr="00BF559E">
        <w:rPr>
          <w:sz w:val="22"/>
          <w:szCs w:val="22"/>
        </w:rPr>
        <w:tab/>
        <w:t>Board development, expenses</w:t>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t xml:space="preserve">          $6,000.00</w:t>
      </w:r>
    </w:p>
    <w:p w14:paraId="09854DA3" w14:textId="77777777" w:rsidR="00BF559E" w:rsidRPr="00BF559E" w:rsidRDefault="00BF559E" w:rsidP="00BF559E">
      <w:pPr>
        <w:rPr>
          <w:sz w:val="22"/>
          <w:szCs w:val="22"/>
        </w:rPr>
      </w:pPr>
      <w:r w:rsidRPr="00BF559E">
        <w:rPr>
          <w:sz w:val="22"/>
          <w:szCs w:val="22"/>
        </w:rPr>
        <w:tab/>
        <w:t>Bookstore expense</w:t>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t xml:space="preserve">          $3,000.00</w:t>
      </w:r>
    </w:p>
    <w:p w14:paraId="5A002168" w14:textId="77EC7DF3" w:rsidR="00BF559E" w:rsidRPr="00BF559E" w:rsidRDefault="00BF559E" w:rsidP="00BF559E">
      <w:pPr>
        <w:rPr>
          <w:sz w:val="22"/>
          <w:szCs w:val="22"/>
        </w:rPr>
      </w:pPr>
      <w:r w:rsidRPr="00BF559E">
        <w:rPr>
          <w:sz w:val="22"/>
          <w:szCs w:val="22"/>
        </w:rPr>
        <w:tab/>
        <w:t>Computerized cir</w:t>
      </w:r>
      <w:r w:rsidR="00E335BA">
        <w:rPr>
          <w:sz w:val="22"/>
          <w:szCs w:val="22"/>
        </w:rPr>
        <w:t>culation system</w:t>
      </w:r>
      <w:r w:rsidR="00E335BA">
        <w:rPr>
          <w:sz w:val="22"/>
          <w:szCs w:val="22"/>
        </w:rPr>
        <w:tab/>
      </w:r>
      <w:r w:rsidR="00E335BA">
        <w:rPr>
          <w:sz w:val="22"/>
          <w:szCs w:val="22"/>
        </w:rPr>
        <w:tab/>
      </w:r>
      <w:r w:rsidR="00E335BA">
        <w:rPr>
          <w:sz w:val="22"/>
          <w:szCs w:val="22"/>
        </w:rPr>
        <w:tab/>
      </w:r>
      <w:r w:rsidR="00E335BA">
        <w:rPr>
          <w:sz w:val="22"/>
          <w:szCs w:val="22"/>
        </w:rPr>
        <w:tab/>
      </w:r>
      <w:r w:rsidR="00E335BA">
        <w:rPr>
          <w:sz w:val="22"/>
          <w:szCs w:val="22"/>
        </w:rPr>
        <w:tab/>
      </w:r>
      <w:r w:rsidR="00E335BA">
        <w:rPr>
          <w:sz w:val="22"/>
          <w:szCs w:val="22"/>
        </w:rPr>
        <w:tab/>
        <w:t xml:space="preserve">        </w:t>
      </w:r>
      <w:r w:rsidR="00632E18">
        <w:rPr>
          <w:sz w:val="22"/>
          <w:szCs w:val="22"/>
        </w:rPr>
        <w:t>$3</w:t>
      </w:r>
      <w:r w:rsidR="00E335BA">
        <w:rPr>
          <w:sz w:val="22"/>
          <w:szCs w:val="22"/>
        </w:rPr>
        <w:t>0</w:t>
      </w:r>
      <w:r w:rsidRPr="00BF559E">
        <w:rPr>
          <w:sz w:val="22"/>
          <w:szCs w:val="22"/>
        </w:rPr>
        <w:t>,000.00</w:t>
      </w:r>
    </w:p>
    <w:p w14:paraId="520E7FA7" w14:textId="77777777" w:rsidR="00BF559E" w:rsidRPr="00BF559E" w:rsidRDefault="00BF559E" w:rsidP="00BF559E">
      <w:pPr>
        <w:rPr>
          <w:sz w:val="22"/>
          <w:szCs w:val="22"/>
        </w:rPr>
      </w:pPr>
      <w:r w:rsidRPr="00BF559E">
        <w:rPr>
          <w:sz w:val="22"/>
          <w:szCs w:val="22"/>
        </w:rPr>
        <w:tab/>
        <w:t>SLS (MLS) service fees</w:t>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t xml:space="preserve">          $3,000.00</w:t>
      </w:r>
    </w:p>
    <w:p w14:paraId="11440097" w14:textId="77777777" w:rsidR="00BF559E" w:rsidRPr="00BF559E" w:rsidRDefault="00BF559E" w:rsidP="00BF559E">
      <w:pPr>
        <w:rPr>
          <w:sz w:val="22"/>
          <w:szCs w:val="22"/>
        </w:rPr>
      </w:pPr>
      <w:r w:rsidRPr="00BF559E">
        <w:rPr>
          <w:sz w:val="22"/>
          <w:szCs w:val="22"/>
        </w:rPr>
        <w:tab/>
        <w:t>Credit Bureau Charges</w:t>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t xml:space="preserve">          $2,000.00</w:t>
      </w:r>
    </w:p>
    <w:p w14:paraId="78D748F0" w14:textId="48C524D2" w:rsidR="00BF559E" w:rsidRPr="00BF559E" w:rsidRDefault="00BF559E" w:rsidP="00BF559E">
      <w:pPr>
        <w:rPr>
          <w:sz w:val="22"/>
          <w:szCs w:val="22"/>
        </w:rPr>
      </w:pPr>
      <w:r w:rsidRPr="00BF559E">
        <w:rPr>
          <w:sz w:val="22"/>
          <w:szCs w:val="22"/>
        </w:rPr>
        <w:tab/>
        <w:t>Adult programming</w:t>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t xml:space="preserve">                     </w:t>
      </w:r>
      <w:r w:rsidR="00632E18">
        <w:rPr>
          <w:sz w:val="22"/>
          <w:szCs w:val="22"/>
        </w:rPr>
        <w:t>$2</w:t>
      </w:r>
      <w:r w:rsidRPr="00BF559E">
        <w:rPr>
          <w:sz w:val="22"/>
          <w:szCs w:val="22"/>
        </w:rPr>
        <w:t>0,000.00</w:t>
      </w:r>
    </w:p>
    <w:p w14:paraId="76162635" w14:textId="01637806" w:rsidR="00BF559E" w:rsidRPr="00BF559E" w:rsidRDefault="00BF559E" w:rsidP="00BF559E">
      <w:pPr>
        <w:rPr>
          <w:sz w:val="22"/>
          <w:szCs w:val="22"/>
        </w:rPr>
      </w:pPr>
      <w:r w:rsidRPr="00BF559E">
        <w:rPr>
          <w:sz w:val="22"/>
          <w:szCs w:val="22"/>
        </w:rPr>
        <w:tab/>
        <w:t>Children's programming</w:t>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t xml:space="preserve">                     </w:t>
      </w:r>
      <w:r w:rsidR="00632E18">
        <w:rPr>
          <w:sz w:val="22"/>
          <w:szCs w:val="22"/>
        </w:rPr>
        <w:t>$2</w:t>
      </w:r>
      <w:r w:rsidRPr="00BF559E">
        <w:rPr>
          <w:sz w:val="22"/>
          <w:szCs w:val="22"/>
        </w:rPr>
        <w:t>5,000.00</w:t>
      </w:r>
    </w:p>
    <w:p w14:paraId="75C9FBBF" w14:textId="1827E949" w:rsidR="00BF559E" w:rsidRPr="00BF559E" w:rsidRDefault="00BF559E" w:rsidP="00BF559E">
      <w:pPr>
        <w:rPr>
          <w:sz w:val="22"/>
          <w:szCs w:val="22"/>
        </w:rPr>
      </w:pPr>
      <w:r w:rsidRPr="00BF559E">
        <w:rPr>
          <w:sz w:val="22"/>
          <w:szCs w:val="22"/>
        </w:rPr>
        <w:lastRenderedPageBreak/>
        <w:tab/>
        <w:t>Printing</w:t>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t xml:space="preserve">                     $14,000.00</w:t>
      </w:r>
    </w:p>
    <w:p w14:paraId="60CBD807" w14:textId="77777777" w:rsidR="00BF559E" w:rsidRPr="00BF559E" w:rsidRDefault="00BF559E" w:rsidP="00BF559E">
      <w:pPr>
        <w:rPr>
          <w:sz w:val="22"/>
          <w:szCs w:val="22"/>
        </w:rPr>
      </w:pPr>
      <w:r w:rsidRPr="00BF559E">
        <w:rPr>
          <w:sz w:val="22"/>
          <w:szCs w:val="22"/>
        </w:rPr>
        <w:tab/>
        <w:t>Legal fees</w:t>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t xml:space="preserve">        $15,000.00</w:t>
      </w:r>
    </w:p>
    <w:p w14:paraId="072B7850" w14:textId="55FF5760" w:rsidR="00BF559E" w:rsidRPr="00BF559E" w:rsidRDefault="00BF559E" w:rsidP="00BF559E">
      <w:pPr>
        <w:rPr>
          <w:sz w:val="22"/>
          <w:szCs w:val="22"/>
        </w:rPr>
      </w:pPr>
      <w:r w:rsidRPr="00BF559E">
        <w:rPr>
          <w:sz w:val="22"/>
          <w:szCs w:val="22"/>
        </w:rPr>
        <w:tab/>
        <w:t>Building appraisal</w:t>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r>
      <w:r w:rsidRPr="00BF559E">
        <w:rPr>
          <w:sz w:val="22"/>
          <w:szCs w:val="22"/>
        </w:rPr>
        <w:tab/>
        <w:t xml:space="preserve">          </w:t>
      </w:r>
      <w:r w:rsidR="00632E18">
        <w:rPr>
          <w:sz w:val="22"/>
          <w:szCs w:val="22"/>
        </w:rPr>
        <w:t>$2</w:t>
      </w:r>
      <w:r w:rsidRPr="00BF559E">
        <w:rPr>
          <w:sz w:val="22"/>
          <w:szCs w:val="22"/>
        </w:rPr>
        <w:t>,500.00</w:t>
      </w:r>
    </w:p>
    <w:p w14:paraId="6FE07612" w14:textId="3609F9D4" w:rsidR="00BF559E" w:rsidRPr="00BF559E" w:rsidRDefault="00632E18" w:rsidP="00BF559E">
      <w:pPr>
        <w:rPr>
          <w:sz w:val="22"/>
          <w:szCs w:val="22"/>
        </w:rPr>
      </w:pPr>
      <w:r>
        <w:rPr>
          <w:sz w:val="22"/>
          <w:szCs w:val="22"/>
        </w:rPr>
        <w:tab/>
        <w:t xml:space="preserve">  </w:t>
      </w:r>
      <w:r w:rsidR="00BF559E" w:rsidRPr="00BF559E">
        <w:rPr>
          <w:sz w:val="22"/>
          <w:szCs w:val="22"/>
        </w:rPr>
        <w:tab/>
      </w:r>
      <w:r w:rsidR="00BF559E" w:rsidRPr="00BF559E">
        <w:rPr>
          <w:sz w:val="22"/>
          <w:szCs w:val="22"/>
        </w:rPr>
        <w:tab/>
      </w:r>
      <w:r w:rsidR="00BF559E" w:rsidRPr="00BF559E">
        <w:rPr>
          <w:sz w:val="22"/>
          <w:szCs w:val="22"/>
        </w:rPr>
        <w:tab/>
      </w:r>
      <w:r w:rsidR="00BF559E" w:rsidRPr="00BF559E">
        <w:rPr>
          <w:sz w:val="22"/>
          <w:szCs w:val="22"/>
        </w:rPr>
        <w:tab/>
      </w:r>
      <w:r w:rsidR="00BF559E" w:rsidRPr="00BF559E">
        <w:rPr>
          <w:sz w:val="22"/>
          <w:szCs w:val="22"/>
        </w:rPr>
        <w:tab/>
      </w:r>
      <w:r w:rsidR="00BF559E" w:rsidRPr="00BF559E">
        <w:rPr>
          <w:sz w:val="22"/>
          <w:szCs w:val="22"/>
        </w:rPr>
        <w:tab/>
      </w:r>
      <w:r w:rsidR="00BF559E" w:rsidRPr="00BF559E">
        <w:rPr>
          <w:sz w:val="22"/>
          <w:szCs w:val="22"/>
        </w:rPr>
        <w:tab/>
      </w:r>
      <w:r w:rsidR="00BF559E" w:rsidRPr="00BF559E">
        <w:rPr>
          <w:sz w:val="22"/>
          <w:szCs w:val="22"/>
        </w:rPr>
        <w:tab/>
      </w:r>
      <w:r w:rsidR="00BF559E" w:rsidRPr="00BF559E">
        <w:rPr>
          <w:sz w:val="22"/>
          <w:szCs w:val="22"/>
        </w:rPr>
        <w:tab/>
      </w:r>
      <w:r w:rsidR="00BF559E" w:rsidRPr="00BF559E">
        <w:rPr>
          <w:sz w:val="22"/>
          <w:szCs w:val="22"/>
        </w:rPr>
        <w:tab/>
        <w:t xml:space="preserve">    ___________</w:t>
      </w:r>
    </w:p>
    <w:p w14:paraId="111E8B6D" w14:textId="6ADAB781" w:rsidR="00BF559E" w:rsidRPr="00BF559E" w:rsidRDefault="00BF559E" w:rsidP="00BF559E">
      <w:pPr>
        <w:rPr>
          <w:sz w:val="22"/>
          <w:szCs w:val="22"/>
        </w:rPr>
      </w:pPr>
      <w:r w:rsidRPr="00BF559E">
        <w:rPr>
          <w:sz w:val="22"/>
          <w:szCs w:val="22"/>
        </w:rPr>
        <w:tab/>
        <w:t>Total Operations and Operational</w:t>
      </w:r>
      <w:r w:rsidR="00AB2D20">
        <w:rPr>
          <w:sz w:val="22"/>
          <w:szCs w:val="22"/>
        </w:rPr>
        <w:t xml:space="preserve"> Services:</w:t>
      </w:r>
      <w:r w:rsidR="00AB2D20">
        <w:rPr>
          <w:sz w:val="22"/>
          <w:szCs w:val="22"/>
        </w:rPr>
        <w:tab/>
      </w:r>
      <w:r w:rsidR="00AB2D20">
        <w:rPr>
          <w:sz w:val="22"/>
          <w:szCs w:val="22"/>
        </w:rPr>
        <w:tab/>
      </w:r>
      <w:r w:rsidR="00AB2D20">
        <w:rPr>
          <w:sz w:val="22"/>
          <w:szCs w:val="22"/>
        </w:rPr>
        <w:tab/>
      </w:r>
      <w:r w:rsidR="00AB2D20">
        <w:rPr>
          <w:sz w:val="22"/>
          <w:szCs w:val="22"/>
        </w:rPr>
        <w:tab/>
      </w:r>
      <w:r w:rsidR="00AB2D20">
        <w:rPr>
          <w:sz w:val="22"/>
          <w:szCs w:val="22"/>
        </w:rPr>
        <w:tab/>
        <w:t xml:space="preserve">      </w:t>
      </w:r>
      <w:r w:rsidR="00706366">
        <w:rPr>
          <w:sz w:val="22"/>
          <w:szCs w:val="22"/>
        </w:rPr>
        <w:t>$131</w:t>
      </w:r>
      <w:r w:rsidR="00AB2D20">
        <w:rPr>
          <w:sz w:val="22"/>
          <w:szCs w:val="22"/>
        </w:rPr>
        <w:t xml:space="preserve">,000.00  </w:t>
      </w:r>
    </w:p>
    <w:p w14:paraId="65185D7D" w14:textId="72C78249" w:rsidR="00BF559E" w:rsidRPr="00BF559E" w:rsidRDefault="00BF559E" w:rsidP="00BF559E">
      <w:pPr>
        <w:rPr>
          <w:sz w:val="22"/>
          <w:szCs w:val="22"/>
        </w:rPr>
      </w:pPr>
    </w:p>
    <w:p w14:paraId="4593387D" w14:textId="351DFB90" w:rsidR="00BF559E" w:rsidRPr="00BF559E" w:rsidRDefault="00BF559E" w:rsidP="00BF559E">
      <w:pPr>
        <w:rPr>
          <w:b/>
          <w:sz w:val="22"/>
          <w:szCs w:val="22"/>
        </w:rPr>
      </w:pPr>
      <w:r w:rsidRPr="00BF559E">
        <w:rPr>
          <w:b/>
          <w:sz w:val="22"/>
          <w:szCs w:val="22"/>
        </w:rPr>
        <w:t>E.</w:t>
      </w:r>
      <w:r w:rsidRPr="00BF559E">
        <w:rPr>
          <w:b/>
          <w:sz w:val="22"/>
          <w:szCs w:val="22"/>
        </w:rPr>
        <w:tab/>
        <w:t>Building, Grounds &amp; Equipment:</w:t>
      </w:r>
    </w:p>
    <w:p w14:paraId="3BEAE109" w14:textId="4C1442AE" w:rsidR="00BF559E" w:rsidRPr="00BF559E" w:rsidRDefault="00BF559E" w:rsidP="00BF559E">
      <w:pPr>
        <w:rPr>
          <w:sz w:val="22"/>
          <w:szCs w:val="22"/>
        </w:rPr>
      </w:pPr>
      <w:r>
        <w:rPr>
          <w:sz w:val="22"/>
          <w:szCs w:val="22"/>
        </w:rPr>
        <w:tab/>
      </w:r>
      <w:r w:rsidRPr="00BF559E">
        <w:rPr>
          <w:sz w:val="22"/>
          <w:szCs w:val="22"/>
        </w:rPr>
        <w:t>Utilities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706366">
        <w:rPr>
          <w:sz w:val="22"/>
          <w:szCs w:val="22"/>
        </w:rPr>
        <w:t>$7</w:t>
      </w:r>
      <w:r w:rsidRPr="00BF559E">
        <w:rPr>
          <w:sz w:val="22"/>
          <w:szCs w:val="22"/>
        </w:rPr>
        <w:t>0,000.00</w:t>
      </w:r>
    </w:p>
    <w:p w14:paraId="6CC8A18B" w14:textId="23FC20E2" w:rsidR="00AB2D20" w:rsidRDefault="00BF559E" w:rsidP="00BF559E">
      <w:pPr>
        <w:rPr>
          <w:sz w:val="22"/>
          <w:szCs w:val="22"/>
        </w:rPr>
      </w:pPr>
      <w:r>
        <w:rPr>
          <w:sz w:val="22"/>
          <w:szCs w:val="22"/>
        </w:rPr>
        <w:tab/>
      </w:r>
      <w:r w:rsidRPr="00BF559E">
        <w:rPr>
          <w:sz w:val="22"/>
          <w:szCs w:val="22"/>
        </w:rPr>
        <w:t>Equipment purchase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B2D20">
        <w:rPr>
          <w:sz w:val="22"/>
          <w:szCs w:val="22"/>
        </w:rPr>
        <w:t xml:space="preserve">  </w:t>
      </w:r>
      <w:r w:rsidR="00706366">
        <w:rPr>
          <w:sz w:val="22"/>
          <w:szCs w:val="22"/>
          <w:u w:val="single"/>
        </w:rPr>
        <w:t>$4</w:t>
      </w:r>
      <w:r w:rsidR="00AB2D20">
        <w:rPr>
          <w:sz w:val="22"/>
          <w:szCs w:val="22"/>
          <w:u w:val="single"/>
        </w:rPr>
        <w:t>0,000.00</w:t>
      </w:r>
      <w:r w:rsidR="00AB2D20">
        <w:rPr>
          <w:sz w:val="22"/>
          <w:szCs w:val="22"/>
        </w:rPr>
        <w:t xml:space="preserve">                                                                                                                      </w:t>
      </w:r>
    </w:p>
    <w:p w14:paraId="29ADEE4A" w14:textId="44147900" w:rsidR="00BF559E" w:rsidRPr="00BF559E" w:rsidRDefault="00AB2D20" w:rsidP="00AB2D20">
      <w:pPr>
        <w:ind w:firstLine="720"/>
        <w:rPr>
          <w:sz w:val="22"/>
          <w:szCs w:val="22"/>
        </w:rPr>
      </w:pPr>
      <w:r>
        <w:rPr>
          <w:sz w:val="22"/>
          <w:szCs w:val="22"/>
        </w:rPr>
        <w:t>T</w:t>
      </w:r>
      <w:r w:rsidR="00BF559E" w:rsidRPr="00BF559E">
        <w:rPr>
          <w:sz w:val="22"/>
          <w:szCs w:val="22"/>
        </w:rPr>
        <w:t>otal Building, Grounds &amp; Equipment:</w:t>
      </w:r>
      <w:r w:rsidR="00BF559E">
        <w:rPr>
          <w:sz w:val="22"/>
          <w:szCs w:val="22"/>
        </w:rPr>
        <w:tab/>
      </w:r>
      <w:r w:rsidR="00BF559E">
        <w:rPr>
          <w:sz w:val="22"/>
          <w:szCs w:val="22"/>
        </w:rPr>
        <w:tab/>
      </w:r>
      <w:r w:rsidR="00BF559E">
        <w:rPr>
          <w:sz w:val="22"/>
          <w:szCs w:val="22"/>
        </w:rPr>
        <w:tab/>
      </w:r>
      <w:r w:rsidR="00BF559E">
        <w:rPr>
          <w:sz w:val="22"/>
          <w:szCs w:val="22"/>
        </w:rPr>
        <w:tab/>
      </w:r>
      <w:r w:rsidR="00BF559E">
        <w:rPr>
          <w:sz w:val="22"/>
          <w:szCs w:val="22"/>
        </w:rPr>
        <w:tab/>
      </w:r>
      <w:r w:rsidR="00BF559E">
        <w:rPr>
          <w:sz w:val="22"/>
          <w:szCs w:val="22"/>
        </w:rPr>
        <w:tab/>
      </w:r>
      <w:r>
        <w:rPr>
          <w:sz w:val="22"/>
          <w:szCs w:val="22"/>
        </w:rPr>
        <w:t xml:space="preserve">      </w:t>
      </w:r>
      <w:r w:rsidR="00706366">
        <w:rPr>
          <w:sz w:val="22"/>
          <w:szCs w:val="22"/>
        </w:rPr>
        <w:t>$11</w:t>
      </w:r>
      <w:r>
        <w:rPr>
          <w:sz w:val="22"/>
          <w:szCs w:val="22"/>
        </w:rPr>
        <w:t xml:space="preserve">0,000.00  </w:t>
      </w:r>
    </w:p>
    <w:p w14:paraId="7D46CCCC" w14:textId="6CFFBACB" w:rsidR="00BF559E" w:rsidRPr="00BF559E" w:rsidRDefault="00BF559E" w:rsidP="00BF559E">
      <w:pPr>
        <w:rPr>
          <w:sz w:val="22"/>
          <w:szCs w:val="22"/>
        </w:rPr>
      </w:pPr>
    </w:p>
    <w:p w14:paraId="3ADBFC2B" w14:textId="77777777" w:rsidR="00095841" w:rsidRDefault="00BF559E" w:rsidP="00BF559E">
      <w:pPr>
        <w:rPr>
          <w:sz w:val="22"/>
          <w:szCs w:val="22"/>
        </w:rPr>
      </w:pPr>
      <w:r w:rsidRPr="00BF559E">
        <w:rPr>
          <w:b/>
          <w:sz w:val="22"/>
          <w:szCs w:val="22"/>
        </w:rPr>
        <w:t>F.</w:t>
      </w:r>
      <w:r w:rsidRPr="00BF559E">
        <w:rPr>
          <w:b/>
          <w:sz w:val="22"/>
          <w:szCs w:val="22"/>
        </w:rPr>
        <w:tab/>
        <w:t>Contingency Fund:</w:t>
      </w:r>
      <w:r w:rsidR="00095841">
        <w:rPr>
          <w:b/>
          <w:sz w:val="22"/>
          <w:szCs w:val="22"/>
        </w:rPr>
        <w:tab/>
      </w:r>
      <w:r w:rsidR="00095841">
        <w:rPr>
          <w:b/>
          <w:sz w:val="22"/>
          <w:szCs w:val="22"/>
        </w:rPr>
        <w:tab/>
      </w:r>
      <w:r w:rsidR="00095841">
        <w:rPr>
          <w:b/>
          <w:sz w:val="22"/>
          <w:szCs w:val="22"/>
        </w:rPr>
        <w:tab/>
      </w:r>
      <w:r w:rsidR="00095841">
        <w:rPr>
          <w:b/>
          <w:sz w:val="22"/>
          <w:szCs w:val="22"/>
        </w:rPr>
        <w:tab/>
      </w:r>
      <w:r w:rsidR="00095841">
        <w:rPr>
          <w:b/>
          <w:sz w:val="22"/>
          <w:szCs w:val="22"/>
        </w:rPr>
        <w:tab/>
      </w:r>
      <w:r w:rsidR="00095841">
        <w:rPr>
          <w:b/>
          <w:sz w:val="22"/>
          <w:szCs w:val="22"/>
        </w:rPr>
        <w:tab/>
      </w:r>
      <w:r w:rsidR="00095841">
        <w:rPr>
          <w:b/>
          <w:sz w:val="22"/>
          <w:szCs w:val="22"/>
        </w:rPr>
        <w:tab/>
      </w:r>
      <w:r w:rsidR="00095841">
        <w:rPr>
          <w:b/>
          <w:sz w:val="22"/>
          <w:szCs w:val="22"/>
        </w:rPr>
        <w:tab/>
      </w:r>
      <w:r>
        <w:rPr>
          <w:sz w:val="22"/>
          <w:szCs w:val="22"/>
        </w:rPr>
        <w:t xml:space="preserve">        </w:t>
      </w:r>
      <w:r w:rsidRPr="00BF559E">
        <w:rPr>
          <w:sz w:val="22"/>
          <w:szCs w:val="22"/>
        </w:rPr>
        <w:t>$75,000</w:t>
      </w:r>
      <w:r>
        <w:rPr>
          <w:sz w:val="22"/>
          <w:szCs w:val="22"/>
        </w:rPr>
        <w:t>.00</w:t>
      </w:r>
      <w:r>
        <w:rPr>
          <w:sz w:val="22"/>
          <w:szCs w:val="22"/>
        </w:rPr>
        <w:tab/>
      </w:r>
    </w:p>
    <w:p w14:paraId="6A04FB2F" w14:textId="249A69B1" w:rsidR="00095841" w:rsidRPr="00BF559E" w:rsidRDefault="00095841" w:rsidP="0009584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b/>
          <w:sz w:val="22"/>
          <w:szCs w:val="22"/>
        </w:rPr>
        <w:t>____________</w:t>
      </w:r>
    </w:p>
    <w:p w14:paraId="07105144" w14:textId="556714DB" w:rsidR="00BF559E" w:rsidRPr="00095841" w:rsidRDefault="00BF559E" w:rsidP="00BF559E">
      <w:pPr>
        <w:rPr>
          <w:sz w:val="22"/>
          <w:szCs w:val="22"/>
        </w:rPr>
      </w:pPr>
      <w:r w:rsidRPr="00BF559E">
        <w:rPr>
          <w:b/>
          <w:sz w:val="22"/>
          <w:szCs w:val="22"/>
        </w:rPr>
        <w:t>TOTAL GENERAL CORPORATE PURPOSE:</w:t>
      </w:r>
      <w:r w:rsidRPr="00BF559E">
        <w:rPr>
          <w:b/>
          <w:sz w:val="22"/>
          <w:szCs w:val="22"/>
        </w:rPr>
        <w:tab/>
      </w:r>
      <w:r w:rsidRPr="00BF559E">
        <w:rPr>
          <w:b/>
          <w:sz w:val="22"/>
          <w:szCs w:val="22"/>
        </w:rPr>
        <w:tab/>
      </w:r>
      <w:r w:rsidRPr="00BF559E">
        <w:rPr>
          <w:b/>
          <w:sz w:val="22"/>
          <w:szCs w:val="22"/>
        </w:rPr>
        <w:tab/>
      </w:r>
      <w:r w:rsidRPr="00BF559E">
        <w:rPr>
          <w:b/>
          <w:sz w:val="22"/>
          <w:szCs w:val="22"/>
        </w:rPr>
        <w:tab/>
      </w:r>
      <w:r w:rsidRPr="00BF559E">
        <w:rPr>
          <w:b/>
          <w:sz w:val="22"/>
          <w:szCs w:val="22"/>
        </w:rPr>
        <w:tab/>
      </w:r>
      <w:r>
        <w:rPr>
          <w:b/>
          <w:sz w:val="22"/>
          <w:szCs w:val="22"/>
        </w:rPr>
        <w:t xml:space="preserve">   </w:t>
      </w:r>
      <w:r w:rsidR="00AB2D20">
        <w:rPr>
          <w:b/>
          <w:sz w:val="22"/>
          <w:szCs w:val="22"/>
        </w:rPr>
        <w:t xml:space="preserve"> </w:t>
      </w:r>
      <w:r w:rsidR="00632E18">
        <w:rPr>
          <w:b/>
          <w:sz w:val="22"/>
          <w:szCs w:val="22"/>
        </w:rPr>
        <w:t xml:space="preserve"> </w:t>
      </w:r>
      <w:r w:rsidR="00632E18">
        <w:rPr>
          <w:b/>
          <w:sz w:val="22"/>
          <w:szCs w:val="22"/>
        </w:rPr>
        <w:tab/>
      </w:r>
      <w:r w:rsidR="00632E18">
        <w:rPr>
          <w:b/>
          <w:sz w:val="22"/>
          <w:szCs w:val="22"/>
        </w:rPr>
        <w:tab/>
      </w:r>
      <w:r w:rsidR="00632E18">
        <w:rPr>
          <w:b/>
          <w:sz w:val="22"/>
          <w:szCs w:val="22"/>
        </w:rPr>
        <w:tab/>
      </w:r>
      <w:r w:rsidR="00632E18">
        <w:rPr>
          <w:b/>
          <w:sz w:val="22"/>
          <w:szCs w:val="22"/>
        </w:rPr>
        <w:tab/>
      </w:r>
      <w:r w:rsidR="00632E18">
        <w:rPr>
          <w:b/>
          <w:sz w:val="22"/>
          <w:szCs w:val="22"/>
        </w:rPr>
        <w:tab/>
      </w:r>
      <w:r w:rsidR="00632E18">
        <w:rPr>
          <w:b/>
          <w:sz w:val="22"/>
          <w:szCs w:val="22"/>
        </w:rPr>
        <w:tab/>
      </w:r>
      <w:r w:rsidR="00632E18">
        <w:rPr>
          <w:b/>
          <w:sz w:val="22"/>
          <w:szCs w:val="22"/>
        </w:rPr>
        <w:tab/>
      </w:r>
      <w:r w:rsidR="00632E18">
        <w:rPr>
          <w:b/>
          <w:sz w:val="22"/>
          <w:szCs w:val="22"/>
        </w:rPr>
        <w:tab/>
      </w:r>
      <w:r w:rsidR="00632E18">
        <w:rPr>
          <w:b/>
          <w:sz w:val="22"/>
          <w:szCs w:val="22"/>
        </w:rPr>
        <w:tab/>
      </w:r>
      <w:r w:rsidR="00632E18">
        <w:rPr>
          <w:b/>
          <w:sz w:val="22"/>
          <w:szCs w:val="22"/>
        </w:rPr>
        <w:tab/>
        <w:t xml:space="preserve">                                        </w:t>
      </w:r>
      <w:r w:rsidR="00706366">
        <w:rPr>
          <w:b/>
          <w:sz w:val="22"/>
          <w:szCs w:val="22"/>
        </w:rPr>
        <w:t xml:space="preserve">  </w:t>
      </w:r>
      <w:r w:rsidR="00632E18">
        <w:rPr>
          <w:b/>
          <w:sz w:val="22"/>
          <w:szCs w:val="22"/>
        </w:rPr>
        <w:t xml:space="preserve">  </w:t>
      </w:r>
      <w:r w:rsidR="00706366">
        <w:rPr>
          <w:b/>
          <w:sz w:val="22"/>
          <w:szCs w:val="22"/>
        </w:rPr>
        <w:t>$ 935</w:t>
      </w:r>
      <w:r w:rsidR="00632E18">
        <w:rPr>
          <w:b/>
          <w:sz w:val="22"/>
          <w:szCs w:val="22"/>
        </w:rPr>
        <w:t>,500.00</w:t>
      </w:r>
      <w:r w:rsidR="00632E18">
        <w:rPr>
          <w:b/>
          <w:sz w:val="22"/>
          <w:szCs w:val="22"/>
        </w:rPr>
        <w:tab/>
      </w:r>
    </w:p>
    <w:p w14:paraId="180A4831" w14:textId="68E97137" w:rsidR="00BF559E" w:rsidRPr="00BF559E" w:rsidRDefault="00BF559E" w:rsidP="00BF559E">
      <w:pPr>
        <w:rPr>
          <w:sz w:val="22"/>
          <w:szCs w:val="22"/>
        </w:rPr>
      </w:pPr>
    </w:p>
    <w:p w14:paraId="5D8032E7" w14:textId="77777777" w:rsidR="00BF559E" w:rsidRPr="00095841" w:rsidRDefault="00BF559E" w:rsidP="00095841">
      <w:pPr>
        <w:jc w:val="center"/>
        <w:rPr>
          <w:b/>
          <w:sz w:val="22"/>
          <w:szCs w:val="22"/>
        </w:rPr>
      </w:pPr>
      <w:r w:rsidRPr="00095841">
        <w:rPr>
          <w:b/>
          <w:sz w:val="22"/>
          <w:szCs w:val="22"/>
        </w:rPr>
        <w:t>ARTICLE II - INSURANCE PROGRAM ACCOUNT</w:t>
      </w:r>
    </w:p>
    <w:p w14:paraId="1A2D9D1D" w14:textId="77777777" w:rsidR="00BF559E" w:rsidRPr="00095841" w:rsidRDefault="00BF559E" w:rsidP="00BF559E">
      <w:pPr>
        <w:rPr>
          <w:b/>
          <w:sz w:val="22"/>
          <w:szCs w:val="22"/>
        </w:rPr>
      </w:pPr>
    </w:p>
    <w:p w14:paraId="62F1292A" w14:textId="77777777" w:rsidR="00BF559E" w:rsidRPr="00BF559E" w:rsidRDefault="00BF559E" w:rsidP="00BF559E">
      <w:pPr>
        <w:rPr>
          <w:sz w:val="22"/>
          <w:szCs w:val="22"/>
        </w:rPr>
        <w:sectPr w:rsidR="00BF559E" w:rsidRPr="00BF559E" w:rsidSect="00BF559E">
          <w:type w:val="continuous"/>
          <w:pgSz w:w="12240" w:h="15840"/>
          <w:pgMar w:top="1440" w:right="1440" w:bottom="1440" w:left="1440" w:header="720" w:footer="720" w:gutter="0"/>
          <w:cols w:space="720"/>
        </w:sectPr>
      </w:pPr>
    </w:p>
    <w:p w14:paraId="5F1CF425" w14:textId="77777777" w:rsidR="00095841" w:rsidRDefault="00BF559E" w:rsidP="00BF559E">
      <w:pPr>
        <w:rPr>
          <w:sz w:val="22"/>
          <w:szCs w:val="22"/>
        </w:rPr>
      </w:pPr>
      <w:r w:rsidRPr="00BF559E">
        <w:rPr>
          <w:sz w:val="22"/>
          <w:szCs w:val="22"/>
        </w:rPr>
        <w:t xml:space="preserve">For the payment of the cost of liability insurance as provided in Illinois </w:t>
      </w:r>
    </w:p>
    <w:p w14:paraId="58C522F9" w14:textId="7FA0AF91" w:rsidR="00BF559E" w:rsidRPr="00BF559E" w:rsidRDefault="00BF559E" w:rsidP="00BF559E">
      <w:pPr>
        <w:rPr>
          <w:sz w:val="22"/>
          <w:szCs w:val="22"/>
        </w:rPr>
      </w:pPr>
      <w:r w:rsidRPr="00BF559E">
        <w:rPr>
          <w:sz w:val="22"/>
          <w:szCs w:val="22"/>
        </w:rPr>
        <w:t>Compiled Statutes (Property &amp; Umbrella)</w:t>
      </w:r>
      <w:r w:rsidR="00095841">
        <w:rPr>
          <w:sz w:val="22"/>
          <w:szCs w:val="22"/>
        </w:rPr>
        <w:tab/>
      </w:r>
      <w:r w:rsidR="00095841">
        <w:rPr>
          <w:sz w:val="22"/>
          <w:szCs w:val="22"/>
        </w:rPr>
        <w:tab/>
      </w:r>
      <w:r w:rsidR="00095841">
        <w:rPr>
          <w:sz w:val="22"/>
          <w:szCs w:val="22"/>
        </w:rPr>
        <w:tab/>
      </w:r>
      <w:r w:rsidR="00095841">
        <w:rPr>
          <w:sz w:val="22"/>
          <w:szCs w:val="22"/>
        </w:rPr>
        <w:tab/>
      </w:r>
      <w:r w:rsidR="00095841">
        <w:rPr>
          <w:sz w:val="22"/>
          <w:szCs w:val="22"/>
        </w:rPr>
        <w:tab/>
      </w:r>
      <w:r w:rsidR="00095841">
        <w:rPr>
          <w:sz w:val="22"/>
          <w:szCs w:val="22"/>
        </w:rPr>
        <w:tab/>
        <w:t xml:space="preserve">        </w:t>
      </w:r>
      <w:r w:rsidR="00095841" w:rsidRPr="00BF559E">
        <w:rPr>
          <w:sz w:val="22"/>
          <w:szCs w:val="22"/>
        </w:rPr>
        <w:t>$21,580.00</w:t>
      </w:r>
    </w:p>
    <w:p w14:paraId="1DDB87D2" w14:textId="77777777" w:rsidR="00BF559E" w:rsidRPr="00BF559E" w:rsidRDefault="00BF559E" w:rsidP="00BF559E">
      <w:pPr>
        <w:rPr>
          <w:sz w:val="22"/>
          <w:szCs w:val="22"/>
        </w:rPr>
      </w:pPr>
    </w:p>
    <w:p w14:paraId="48EB3B11" w14:textId="77777777" w:rsidR="00095841" w:rsidRDefault="00BF559E" w:rsidP="00BF559E">
      <w:pPr>
        <w:rPr>
          <w:sz w:val="22"/>
          <w:szCs w:val="22"/>
        </w:rPr>
      </w:pPr>
      <w:r w:rsidRPr="00BF559E">
        <w:rPr>
          <w:sz w:val="22"/>
          <w:szCs w:val="22"/>
        </w:rPr>
        <w:t xml:space="preserve">For the payment to the cost of employee' s protection under the Unemployment </w:t>
      </w:r>
    </w:p>
    <w:p w14:paraId="34C09CE8" w14:textId="2ACEC596" w:rsidR="00095841" w:rsidRDefault="00BF559E" w:rsidP="00095841">
      <w:pPr>
        <w:rPr>
          <w:sz w:val="22"/>
          <w:szCs w:val="22"/>
        </w:rPr>
      </w:pPr>
      <w:r w:rsidRPr="00BF559E">
        <w:rPr>
          <w:sz w:val="22"/>
          <w:szCs w:val="22"/>
        </w:rPr>
        <w:t>Insurance Act as provided in Illinois Compiled Statutes</w:t>
      </w:r>
      <w:r w:rsidR="00095841">
        <w:rPr>
          <w:sz w:val="22"/>
          <w:szCs w:val="22"/>
        </w:rPr>
        <w:tab/>
      </w:r>
      <w:r w:rsidR="00095841">
        <w:rPr>
          <w:sz w:val="22"/>
          <w:szCs w:val="22"/>
        </w:rPr>
        <w:tab/>
      </w:r>
      <w:r w:rsidR="00095841">
        <w:rPr>
          <w:sz w:val="22"/>
          <w:szCs w:val="22"/>
        </w:rPr>
        <w:tab/>
      </w:r>
      <w:r w:rsidR="00095841">
        <w:rPr>
          <w:sz w:val="22"/>
          <w:szCs w:val="22"/>
        </w:rPr>
        <w:tab/>
      </w:r>
      <w:r w:rsidR="00095841">
        <w:rPr>
          <w:sz w:val="22"/>
          <w:szCs w:val="22"/>
        </w:rPr>
        <w:tab/>
        <w:t xml:space="preserve">       </w:t>
      </w:r>
      <w:r w:rsidR="00095841" w:rsidRPr="00BF559E">
        <w:rPr>
          <w:sz w:val="22"/>
          <w:szCs w:val="22"/>
        </w:rPr>
        <w:t>$10,000 .00</w:t>
      </w:r>
    </w:p>
    <w:p w14:paraId="597EDB24" w14:textId="77777777" w:rsidR="00095841" w:rsidRPr="00BF559E" w:rsidRDefault="00095841" w:rsidP="00095841">
      <w:pPr>
        <w:rPr>
          <w:sz w:val="22"/>
          <w:szCs w:val="22"/>
        </w:rPr>
      </w:pPr>
    </w:p>
    <w:p w14:paraId="26E1E4F5" w14:textId="77777777" w:rsidR="00095841" w:rsidRDefault="00BF559E" w:rsidP="00BF559E">
      <w:pPr>
        <w:rPr>
          <w:sz w:val="22"/>
          <w:szCs w:val="22"/>
        </w:rPr>
      </w:pPr>
      <w:r w:rsidRPr="00BF559E">
        <w:rPr>
          <w:sz w:val="22"/>
          <w:szCs w:val="22"/>
        </w:rPr>
        <w:t>For the payment of the cost of protection for Worker's Compensation Claims as</w:t>
      </w:r>
    </w:p>
    <w:p w14:paraId="2F28D564" w14:textId="1D63E5D5" w:rsidR="00095841" w:rsidRPr="00095841" w:rsidRDefault="00BF559E" w:rsidP="00BF559E">
      <w:pPr>
        <w:rPr>
          <w:sz w:val="22"/>
          <w:szCs w:val="22"/>
        </w:rPr>
      </w:pPr>
      <w:r w:rsidRPr="00BF559E">
        <w:rPr>
          <w:sz w:val="22"/>
          <w:szCs w:val="22"/>
        </w:rPr>
        <w:t>Provided in Illinois Compiled Statutes</w:t>
      </w:r>
      <w:r w:rsidR="00095841">
        <w:rPr>
          <w:sz w:val="22"/>
          <w:szCs w:val="22"/>
        </w:rPr>
        <w:tab/>
      </w:r>
      <w:r w:rsidR="00095841">
        <w:rPr>
          <w:sz w:val="22"/>
          <w:szCs w:val="22"/>
        </w:rPr>
        <w:tab/>
      </w:r>
      <w:r w:rsidR="00095841">
        <w:rPr>
          <w:sz w:val="22"/>
          <w:szCs w:val="22"/>
        </w:rPr>
        <w:tab/>
      </w:r>
      <w:r w:rsidR="00095841">
        <w:rPr>
          <w:sz w:val="22"/>
          <w:szCs w:val="22"/>
        </w:rPr>
        <w:tab/>
      </w:r>
      <w:r w:rsidR="00095841">
        <w:rPr>
          <w:sz w:val="22"/>
          <w:szCs w:val="22"/>
        </w:rPr>
        <w:tab/>
      </w:r>
      <w:r w:rsidR="00095841">
        <w:rPr>
          <w:sz w:val="22"/>
          <w:szCs w:val="22"/>
        </w:rPr>
        <w:tab/>
      </w:r>
      <w:r w:rsidR="00095841">
        <w:rPr>
          <w:sz w:val="22"/>
          <w:szCs w:val="22"/>
        </w:rPr>
        <w:tab/>
        <w:t xml:space="preserve">        </w:t>
      </w:r>
      <w:r w:rsidR="00706366">
        <w:rPr>
          <w:sz w:val="22"/>
          <w:szCs w:val="22"/>
        </w:rPr>
        <w:t>$10</w:t>
      </w:r>
      <w:r w:rsidR="00095841" w:rsidRPr="00BF559E">
        <w:rPr>
          <w:sz w:val="22"/>
          <w:szCs w:val="22"/>
        </w:rPr>
        <w:t>,000.00</w:t>
      </w:r>
      <w:r w:rsidR="00095841">
        <w:rPr>
          <w:sz w:val="22"/>
          <w:szCs w:val="22"/>
        </w:rPr>
        <w:tab/>
      </w:r>
    </w:p>
    <w:p w14:paraId="59CD6F16" w14:textId="77777777" w:rsidR="00BF559E" w:rsidRPr="00BF559E" w:rsidRDefault="00BF559E" w:rsidP="00BF559E">
      <w:pPr>
        <w:rPr>
          <w:sz w:val="22"/>
          <w:szCs w:val="22"/>
        </w:rPr>
      </w:pPr>
    </w:p>
    <w:p w14:paraId="2356F564" w14:textId="00367E4B" w:rsidR="00095841" w:rsidRDefault="00BF559E" w:rsidP="00095841">
      <w:pPr>
        <w:rPr>
          <w:b/>
          <w:sz w:val="22"/>
          <w:szCs w:val="22"/>
        </w:rPr>
      </w:pPr>
      <w:r w:rsidRPr="00095841">
        <w:rPr>
          <w:b/>
          <w:sz w:val="22"/>
          <w:szCs w:val="22"/>
        </w:rPr>
        <w:t>TOTAL INSURANCE PROGRAM ACCOUNT:</w:t>
      </w:r>
      <w:r w:rsidR="00095841">
        <w:rPr>
          <w:b/>
          <w:sz w:val="22"/>
          <w:szCs w:val="22"/>
        </w:rPr>
        <w:tab/>
      </w:r>
      <w:r w:rsidR="00095841">
        <w:rPr>
          <w:b/>
          <w:sz w:val="22"/>
          <w:szCs w:val="22"/>
        </w:rPr>
        <w:tab/>
      </w:r>
      <w:r w:rsidR="00095841">
        <w:rPr>
          <w:b/>
          <w:sz w:val="22"/>
          <w:szCs w:val="22"/>
        </w:rPr>
        <w:tab/>
      </w:r>
      <w:r w:rsidR="00095841">
        <w:rPr>
          <w:b/>
          <w:sz w:val="22"/>
          <w:szCs w:val="22"/>
        </w:rPr>
        <w:tab/>
      </w:r>
      <w:r w:rsidR="00095841">
        <w:rPr>
          <w:b/>
          <w:sz w:val="22"/>
          <w:szCs w:val="22"/>
        </w:rPr>
        <w:tab/>
        <w:t xml:space="preserve"> </w:t>
      </w:r>
      <w:r w:rsidR="00095841">
        <w:rPr>
          <w:sz w:val="22"/>
          <w:szCs w:val="22"/>
        </w:rPr>
        <w:t xml:space="preserve"> </w:t>
      </w:r>
      <w:r w:rsidR="00095841">
        <w:rPr>
          <w:b/>
          <w:sz w:val="22"/>
          <w:szCs w:val="22"/>
        </w:rPr>
        <w:t>____________</w:t>
      </w:r>
    </w:p>
    <w:p w14:paraId="4597A2A4" w14:textId="7747F498" w:rsidR="00095841" w:rsidRPr="00095841" w:rsidRDefault="00095841" w:rsidP="00095841">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95841">
        <w:rPr>
          <w:b/>
          <w:sz w:val="22"/>
          <w:szCs w:val="22"/>
        </w:rPr>
        <w:t xml:space="preserve">        </w:t>
      </w:r>
      <w:r w:rsidR="00706366">
        <w:rPr>
          <w:b/>
          <w:sz w:val="22"/>
          <w:szCs w:val="22"/>
        </w:rPr>
        <w:t>$41</w:t>
      </w:r>
      <w:r w:rsidRPr="00095841">
        <w:rPr>
          <w:b/>
          <w:sz w:val="22"/>
          <w:szCs w:val="22"/>
        </w:rPr>
        <w:t>,580.00</w:t>
      </w:r>
    </w:p>
    <w:p w14:paraId="560BFAED" w14:textId="3C2645F7" w:rsidR="00BF559E" w:rsidRPr="00095841" w:rsidRDefault="00BF559E" w:rsidP="00BF559E">
      <w:pPr>
        <w:rPr>
          <w:b/>
          <w:sz w:val="22"/>
          <w:szCs w:val="22"/>
        </w:rPr>
      </w:pPr>
    </w:p>
    <w:p w14:paraId="2C00F9CA" w14:textId="77777777" w:rsidR="00BF559E" w:rsidRPr="00BF559E" w:rsidRDefault="00BF559E" w:rsidP="00BF559E">
      <w:pPr>
        <w:rPr>
          <w:sz w:val="22"/>
          <w:szCs w:val="22"/>
        </w:rPr>
      </w:pPr>
      <w:r w:rsidRPr="00BF559E">
        <w:rPr>
          <w:sz w:val="22"/>
          <w:szCs w:val="22"/>
        </w:rPr>
        <w:t>The foregoing appropriations are hereby appropriated to pay the foregoing cost of liability insurance from a special tax, exclusive of and in addition to all other taxes levied as provided by Illinois Compiled Statutes.</w:t>
      </w:r>
    </w:p>
    <w:p w14:paraId="3C7B823D" w14:textId="77777777" w:rsidR="00BF559E" w:rsidRPr="00BF559E" w:rsidRDefault="00BF559E" w:rsidP="00BF559E">
      <w:pPr>
        <w:rPr>
          <w:sz w:val="22"/>
          <w:szCs w:val="22"/>
        </w:rPr>
      </w:pPr>
    </w:p>
    <w:p w14:paraId="69403F6A" w14:textId="77777777" w:rsidR="00BF559E" w:rsidRPr="00095841" w:rsidRDefault="00BF559E" w:rsidP="00095841">
      <w:pPr>
        <w:jc w:val="center"/>
        <w:rPr>
          <w:b/>
          <w:sz w:val="22"/>
          <w:szCs w:val="22"/>
        </w:rPr>
      </w:pPr>
      <w:r w:rsidRPr="00095841">
        <w:rPr>
          <w:b/>
          <w:sz w:val="22"/>
          <w:szCs w:val="22"/>
        </w:rPr>
        <w:t>ARTICLE III - AUDIT</w:t>
      </w:r>
    </w:p>
    <w:p w14:paraId="60CDBCDE" w14:textId="77777777" w:rsidR="00BF559E" w:rsidRPr="00BF559E" w:rsidRDefault="00BF559E" w:rsidP="00BF559E">
      <w:pPr>
        <w:rPr>
          <w:sz w:val="22"/>
          <w:szCs w:val="22"/>
        </w:rPr>
      </w:pPr>
    </w:p>
    <w:p w14:paraId="4FD3780D" w14:textId="4F4AA76C" w:rsidR="00BF559E" w:rsidRDefault="00BF559E" w:rsidP="00BF559E">
      <w:pPr>
        <w:rPr>
          <w:sz w:val="22"/>
          <w:szCs w:val="22"/>
        </w:rPr>
      </w:pPr>
      <w:r w:rsidRPr="00BF559E">
        <w:rPr>
          <w:sz w:val="22"/>
          <w:szCs w:val="22"/>
        </w:rPr>
        <w:t>For the payment of the cost of auditing as provided in Illinois Compiled Statutes</w:t>
      </w:r>
      <w:r w:rsidR="00095841">
        <w:rPr>
          <w:sz w:val="22"/>
          <w:szCs w:val="22"/>
        </w:rPr>
        <w:tab/>
      </w:r>
      <w:r w:rsidR="00DD41AA">
        <w:rPr>
          <w:sz w:val="22"/>
          <w:szCs w:val="22"/>
        </w:rPr>
        <w:tab/>
      </w:r>
      <w:r w:rsidR="00DD41AA" w:rsidRPr="00DD41AA">
        <w:rPr>
          <w:sz w:val="22"/>
          <w:szCs w:val="22"/>
        </w:rPr>
        <w:t xml:space="preserve">        </w:t>
      </w:r>
      <w:r w:rsidRPr="00DD41AA">
        <w:rPr>
          <w:sz w:val="22"/>
          <w:szCs w:val="22"/>
        </w:rPr>
        <w:t>$15,000.00</w:t>
      </w:r>
    </w:p>
    <w:p w14:paraId="7FF8C09C" w14:textId="52B2CF4D" w:rsidR="00DD41AA" w:rsidRPr="00BF559E" w:rsidRDefault="00DD41AA" w:rsidP="00BF559E">
      <w:pPr>
        <w:rPr>
          <w:sz w:val="22"/>
          <w:szCs w:val="22"/>
        </w:rPr>
      </w:pPr>
      <w:r>
        <w:rPr>
          <w:sz w:val="22"/>
          <w:szCs w:val="22"/>
        </w:rPr>
        <w:t xml:space="preserve">                                                                                                                                                  ____________                                          </w:t>
      </w:r>
    </w:p>
    <w:p w14:paraId="747D503A" w14:textId="7528F453" w:rsidR="00BF559E" w:rsidRPr="00095841" w:rsidRDefault="00BF559E" w:rsidP="00BF559E">
      <w:pPr>
        <w:rPr>
          <w:b/>
          <w:sz w:val="22"/>
          <w:szCs w:val="22"/>
        </w:rPr>
      </w:pPr>
      <w:r w:rsidRPr="00095841">
        <w:rPr>
          <w:b/>
          <w:sz w:val="22"/>
          <w:szCs w:val="22"/>
        </w:rPr>
        <w:t>TOTAL AUDIT:</w:t>
      </w:r>
      <w:r w:rsidRPr="00095841">
        <w:rPr>
          <w:b/>
          <w:sz w:val="22"/>
          <w:szCs w:val="22"/>
        </w:rPr>
        <w:tab/>
      </w:r>
      <w:r w:rsidR="00095841">
        <w:rPr>
          <w:b/>
          <w:sz w:val="22"/>
          <w:szCs w:val="22"/>
        </w:rPr>
        <w:tab/>
      </w:r>
      <w:r w:rsidR="00095841">
        <w:rPr>
          <w:b/>
          <w:sz w:val="22"/>
          <w:szCs w:val="22"/>
        </w:rPr>
        <w:tab/>
      </w:r>
      <w:r w:rsidR="00095841">
        <w:rPr>
          <w:b/>
          <w:sz w:val="22"/>
          <w:szCs w:val="22"/>
        </w:rPr>
        <w:tab/>
      </w:r>
      <w:r w:rsidR="00095841">
        <w:rPr>
          <w:b/>
          <w:sz w:val="22"/>
          <w:szCs w:val="22"/>
        </w:rPr>
        <w:tab/>
      </w:r>
      <w:r w:rsidR="00095841">
        <w:rPr>
          <w:b/>
          <w:sz w:val="22"/>
          <w:szCs w:val="22"/>
        </w:rPr>
        <w:tab/>
      </w:r>
      <w:r w:rsidR="00095841">
        <w:rPr>
          <w:b/>
          <w:sz w:val="22"/>
          <w:szCs w:val="22"/>
        </w:rPr>
        <w:tab/>
      </w:r>
      <w:r w:rsidR="00095841">
        <w:rPr>
          <w:b/>
          <w:sz w:val="22"/>
          <w:szCs w:val="22"/>
        </w:rPr>
        <w:tab/>
      </w:r>
      <w:r w:rsidR="00095841">
        <w:rPr>
          <w:b/>
          <w:sz w:val="22"/>
          <w:szCs w:val="22"/>
        </w:rPr>
        <w:tab/>
        <w:t xml:space="preserve">        </w:t>
      </w:r>
      <w:r w:rsidRPr="00095841">
        <w:rPr>
          <w:b/>
          <w:sz w:val="22"/>
          <w:szCs w:val="22"/>
        </w:rPr>
        <w:t>$15,000.00</w:t>
      </w:r>
    </w:p>
    <w:p w14:paraId="067BACE5" w14:textId="12076579" w:rsidR="00BF559E" w:rsidRPr="00BF559E" w:rsidRDefault="00BF559E" w:rsidP="00BF559E">
      <w:pPr>
        <w:rPr>
          <w:sz w:val="22"/>
          <w:szCs w:val="22"/>
        </w:rPr>
      </w:pPr>
    </w:p>
    <w:p w14:paraId="51A48F5A" w14:textId="77777777" w:rsidR="00BF559E" w:rsidRPr="00BF559E" w:rsidRDefault="00BF559E" w:rsidP="00BF559E">
      <w:pPr>
        <w:rPr>
          <w:sz w:val="22"/>
          <w:szCs w:val="22"/>
        </w:rPr>
        <w:sectPr w:rsidR="00BF559E" w:rsidRPr="00BF559E" w:rsidSect="00BF559E">
          <w:type w:val="continuous"/>
          <w:pgSz w:w="12240" w:h="15840"/>
          <w:pgMar w:top="1440" w:right="1440" w:bottom="1440" w:left="1440" w:header="720" w:footer="720" w:gutter="0"/>
          <w:cols w:space="720"/>
        </w:sectPr>
      </w:pPr>
    </w:p>
    <w:p w14:paraId="311C5872" w14:textId="77777777" w:rsidR="00BF559E" w:rsidRPr="00095841" w:rsidRDefault="00BF559E" w:rsidP="00DD53FA">
      <w:pPr>
        <w:jc w:val="center"/>
        <w:rPr>
          <w:b/>
          <w:sz w:val="22"/>
          <w:szCs w:val="22"/>
        </w:rPr>
      </w:pPr>
      <w:r w:rsidRPr="00095841">
        <w:rPr>
          <w:b/>
          <w:sz w:val="22"/>
          <w:szCs w:val="22"/>
        </w:rPr>
        <w:lastRenderedPageBreak/>
        <w:t>ARTICLE IV - RETIREMENT FUNDS</w:t>
      </w:r>
    </w:p>
    <w:p w14:paraId="2779E4B5" w14:textId="77777777" w:rsidR="00BF559E" w:rsidRPr="00BF559E" w:rsidRDefault="00BF559E" w:rsidP="00BF559E">
      <w:pPr>
        <w:rPr>
          <w:sz w:val="22"/>
          <w:szCs w:val="22"/>
        </w:rPr>
      </w:pPr>
    </w:p>
    <w:p w14:paraId="0A47BEB0" w14:textId="77777777" w:rsidR="00BF559E" w:rsidRPr="00BF559E" w:rsidRDefault="00BF559E" w:rsidP="00BF559E">
      <w:pPr>
        <w:rPr>
          <w:sz w:val="22"/>
          <w:szCs w:val="22"/>
        </w:rPr>
        <w:sectPr w:rsidR="00BF559E" w:rsidRPr="00BF559E" w:rsidSect="00BF559E">
          <w:pgSz w:w="12240" w:h="15840"/>
          <w:pgMar w:top="1440" w:right="1440" w:bottom="1440" w:left="1440" w:header="720" w:footer="720" w:gutter="0"/>
          <w:cols w:space="720"/>
        </w:sectPr>
      </w:pPr>
    </w:p>
    <w:p w14:paraId="02A7127B" w14:textId="77777777" w:rsidR="00095841" w:rsidRDefault="00BF559E" w:rsidP="00BF559E">
      <w:pPr>
        <w:rPr>
          <w:sz w:val="22"/>
          <w:szCs w:val="22"/>
        </w:rPr>
      </w:pPr>
      <w:r w:rsidRPr="00BF559E">
        <w:rPr>
          <w:sz w:val="22"/>
          <w:szCs w:val="22"/>
        </w:rPr>
        <w:t xml:space="preserve">For the payment of employer's share of Social Security as provided by law, to be </w:t>
      </w:r>
    </w:p>
    <w:p w14:paraId="7D6B0B9F" w14:textId="408934D4" w:rsidR="00BF559E" w:rsidRPr="00BF559E" w:rsidRDefault="00BF559E" w:rsidP="00BF559E">
      <w:pPr>
        <w:rPr>
          <w:sz w:val="22"/>
          <w:szCs w:val="22"/>
        </w:rPr>
      </w:pPr>
      <w:r w:rsidRPr="00BF559E">
        <w:rPr>
          <w:sz w:val="22"/>
          <w:szCs w:val="22"/>
        </w:rPr>
        <w:t>secured from the proceeds of a special tax in addition to all other taxes</w:t>
      </w:r>
      <w:r w:rsidR="00095841">
        <w:rPr>
          <w:sz w:val="22"/>
          <w:szCs w:val="22"/>
        </w:rPr>
        <w:tab/>
      </w:r>
      <w:r w:rsidR="00095841">
        <w:rPr>
          <w:sz w:val="22"/>
          <w:szCs w:val="22"/>
        </w:rPr>
        <w:tab/>
      </w:r>
      <w:r w:rsidR="00095841">
        <w:rPr>
          <w:sz w:val="22"/>
          <w:szCs w:val="22"/>
        </w:rPr>
        <w:tab/>
        <w:t xml:space="preserve">        $45,000.00</w:t>
      </w:r>
    </w:p>
    <w:p w14:paraId="0EA9E0FB" w14:textId="77777777" w:rsidR="00BF559E" w:rsidRPr="00BF559E" w:rsidRDefault="00BF559E" w:rsidP="00BF559E">
      <w:pPr>
        <w:rPr>
          <w:sz w:val="22"/>
          <w:szCs w:val="22"/>
        </w:rPr>
      </w:pPr>
    </w:p>
    <w:p w14:paraId="0B5CE135" w14:textId="77777777" w:rsidR="00DD53FA" w:rsidRDefault="00BF559E" w:rsidP="00BF559E">
      <w:pPr>
        <w:rPr>
          <w:sz w:val="22"/>
          <w:szCs w:val="22"/>
        </w:rPr>
      </w:pPr>
      <w:r w:rsidRPr="00BF559E">
        <w:rPr>
          <w:sz w:val="22"/>
          <w:szCs w:val="22"/>
        </w:rPr>
        <w:t xml:space="preserve">For the payment of Illinois Municipal Retirement Benefits for library employees as </w:t>
      </w:r>
    </w:p>
    <w:p w14:paraId="5F42BFE7" w14:textId="77777777" w:rsidR="00DD53FA" w:rsidRDefault="00DD53FA" w:rsidP="00DD53FA">
      <w:pPr>
        <w:rPr>
          <w:sz w:val="22"/>
          <w:szCs w:val="22"/>
        </w:rPr>
      </w:pPr>
      <w:r>
        <w:rPr>
          <w:sz w:val="22"/>
          <w:szCs w:val="22"/>
        </w:rPr>
        <w:t>p</w:t>
      </w:r>
      <w:r w:rsidR="00BF559E" w:rsidRPr="00BF559E">
        <w:rPr>
          <w:sz w:val="22"/>
          <w:szCs w:val="22"/>
        </w:rPr>
        <w:t xml:space="preserve">rovided by law, to be secured from the proceeds of a special tax in addition to all </w:t>
      </w:r>
    </w:p>
    <w:p w14:paraId="5B4321A1" w14:textId="4CC82D1F" w:rsidR="00DD53FA" w:rsidRDefault="00BF559E" w:rsidP="00DD53FA">
      <w:pPr>
        <w:rPr>
          <w:sz w:val="22"/>
          <w:szCs w:val="22"/>
        </w:rPr>
      </w:pPr>
      <w:proofErr w:type="gramStart"/>
      <w:r w:rsidRPr="00BF559E">
        <w:rPr>
          <w:sz w:val="22"/>
          <w:szCs w:val="22"/>
        </w:rPr>
        <w:t>other</w:t>
      </w:r>
      <w:proofErr w:type="gramEnd"/>
      <w:r w:rsidRPr="00BF559E">
        <w:rPr>
          <w:sz w:val="22"/>
          <w:szCs w:val="22"/>
        </w:rPr>
        <w:t xml:space="preserve"> taxes</w:t>
      </w:r>
      <w:r w:rsidR="00DD53FA">
        <w:rPr>
          <w:sz w:val="22"/>
          <w:szCs w:val="22"/>
        </w:rPr>
        <w:tab/>
      </w:r>
      <w:r w:rsidR="00DD53FA">
        <w:rPr>
          <w:sz w:val="22"/>
          <w:szCs w:val="22"/>
        </w:rPr>
        <w:tab/>
      </w:r>
      <w:r w:rsidR="00DD53FA">
        <w:rPr>
          <w:sz w:val="22"/>
          <w:szCs w:val="22"/>
        </w:rPr>
        <w:tab/>
      </w:r>
      <w:r w:rsidR="00DD53FA">
        <w:rPr>
          <w:sz w:val="22"/>
          <w:szCs w:val="22"/>
        </w:rPr>
        <w:tab/>
      </w:r>
      <w:r w:rsidR="00DD53FA">
        <w:rPr>
          <w:sz w:val="22"/>
          <w:szCs w:val="22"/>
        </w:rPr>
        <w:tab/>
      </w:r>
      <w:r w:rsidR="00DD53FA">
        <w:rPr>
          <w:sz w:val="22"/>
          <w:szCs w:val="22"/>
        </w:rPr>
        <w:tab/>
      </w:r>
      <w:r w:rsidR="00DD53FA">
        <w:rPr>
          <w:sz w:val="22"/>
          <w:szCs w:val="22"/>
        </w:rPr>
        <w:tab/>
      </w:r>
      <w:r w:rsidR="00DD53FA">
        <w:rPr>
          <w:sz w:val="22"/>
          <w:szCs w:val="22"/>
        </w:rPr>
        <w:tab/>
      </w:r>
      <w:r w:rsidR="00DD53FA">
        <w:rPr>
          <w:sz w:val="22"/>
          <w:szCs w:val="22"/>
        </w:rPr>
        <w:tab/>
      </w:r>
      <w:r w:rsidR="00DD53FA">
        <w:rPr>
          <w:sz w:val="22"/>
          <w:szCs w:val="22"/>
        </w:rPr>
        <w:tab/>
        <w:t xml:space="preserve">        </w:t>
      </w:r>
      <w:r w:rsidR="00706366">
        <w:rPr>
          <w:sz w:val="22"/>
          <w:szCs w:val="22"/>
        </w:rPr>
        <w:t>$4</w:t>
      </w:r>
      <w:r w:rsidR="00DD53FA">
        <w:rPr>
          <w:sz w:val="22"/>
          <w:szCs w:val="22"/>
        </w:rPr>
        <w:t>5,000.00</w:t>
      </w:r>
      <w:r w:rsidR="00DD53FA">
        <w:rPr>
          <w:sz w:val="22"/>
          <w:szCs w:val="22"/>
        </w:rPr>
        <w:tab/>
      </w:r>
    </w:p>
    <w:p w14:paraId="7E771734" w14:textId="68791E51" w:rsidR="00DD53FA" w:rsidRPr="00BF559E" w:rsidRDefault="00DD53FA" w:rsidP="00DD53F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w:t>
      </w:r>
    </w:p>
    <w:p w14:paraId="7ED2713F" w14:textId="15CF0795" w:rsidR="00BF559E" w:rsidRPr="00BF559E" w:rsidRDefault="00BF559E" w:rsidP="00BF559E">
      <w:pPr>
        <w:rPr>
          <w:sz w:val="22"/>
          <w:szCs w:val="22"/>
        </w:rPr>
      </w:pPr>
      <w:r w:rsidRPr="00095841">
        <w:rPr>
          <w:b/>
          <w:sz w:val="22"/>
          <w:szCs w:val="22"/>
        </w:rPr>
        <w:t>TOTAL RETIREMENT FUNDS:</w:t>
      </w:r>
      <w:r w:rsidR="00DD53FA">
        <w:rPr>
          <w:b/>
          <w:sz w:val="22"/>
          <w:szCs w:val="22"/>
        </w:rPr>
        <w:tab/>
      </w:r>
      <w:r w:rsidR="00DD53FA">
        <w:rPr>
          <w:b/>
          <w:sz w:val="22"/>
          <w:szCs w:val="22"/>
        </w:rPr>
        <w:tab/>
      </w:r>
      <w:r w:rsidR="00DD53FA">
        <w:rPr>
          <w:b/>
          <w:sz w:val="22"/>
          <w:szCs w:val="22"/>
        </w:rPr>
        <w:tab/>
      </w:r>
      <w:r w:rsidR="00DD53FA">
        <w:rPr>
          <w:b/>
          <w:sz w:val="22"/>
          <w:szCs w:val="22"/>
        </w:rPr>
        <w:tab/>
      </w:r>
      <w:r w:rsidR="00DD53FA">
        <w:rPr>
          <w:b/>
          <w:sz w:val="22"/>
          <w:szCs w:val="22"/>
        </w:rPr>
        <w:tab/>
      </w:r>
      <w:r w:rsidR="00DD53FA">
        <w:rPr>
          <w:b/>
          <w:sz w:val="22"/>
          <w:szCs w:val="22"/>
        </w:rPr>
        <w:tab/>
      </w:r>
      <w:r w:rsidR="00DD53FA">
        <w:rPr>
          <w:b/>
          <w:sz w:val="22"/>
          <w:szCs w:val="22"/>
        </w:rPr>
        <w:tab/>
        <w:t xml:space="preserve">      </w:t>
      </w:r>
      <w:r w:rsidR="00706366">
        <w:rPr>
          <w:b/>
          <w:sz w:val="22"/>
          <w:szCs w:val="22"/>
        </w:rPr>
        <w:t xml:space="preserve"> $9</w:t>
      </w:r>
      <w:r w:rsidR="00DD53FA">
        <w:rPr>
          <w:b/>
          <w:sz w:val="22"/>
          <w:szCs w:val="22"/>
        </w:rPr>
        <w:t>0,000.00</w:t>
      </w:r>
    </w:p>
    <w:p w14:paraId="6A4F73BF" w14:textId="77777777" w:rsidR="00BF559E" w:rsidRPr="00BF559E" w:rsidRDefault="00BF559E" w:rsidP="00BF559E">
      <w:pPr>
        <w:rPr>
          <w:sz w:val="22"/>
          <w:szCs w:val="22"/>
        </w:rPr>
      </w:pPr>
    </w:p>
    <w:p w14:paraId="014CD120" w14:textId="77777777" w:rsidR="00BF559E" w:rsidRPr="00DD53FA" w:rsidRDefault="00BF559E" w:rsidP="00DD53FA">
      <w:pPr>
        <w:jc w:val="center"/>
        <w:rPr>
          <w:b/>
          <w:sz w:val="22"/>
          <w:szCs w:val="22"/>
        </w:rPr>
      </w:pPr>
      <w:r w:rsidRPr="00DD53FA">
        <w:rPr>
          <w:b/>
          <w:sz w:val="22"/>
          <w:szCs w:val="22"/>
        </w:rPr>
        <w:t>ARTICLE V - MAINTENANCE OF EXISTING BUILDING</w:t>
      </w:r>
    </w:p>
    <w:p w14:paraId="7AFF7CBB" w14:textId="77777777" w:rsidR="00BF559E" w:rsidRPr="00DD53FA" w:rsidRDefault="00BF559E" w:rsidP="00DD53FA">
      <w:pPr>
        <w:jc w:val="center"/>
        <w:rPr>
          <w:b/>
          <w:sz w:val="22"/>
          <w:szCs w:val="22"/>
        </w:rPr>
      </w:pPr>
    </w:p>
    <w:p w14:paraId="0C76D85D" w14:textId="77777777" w:rsidR="00DD53FA" w:rsidRDefault="00BF559E" w:rsidP="00BF559E">
      <w:pPr>
        <w:rPr>
          <w:sz w:val="22"/>
          <w:szCs w:val="22"/>
        </w:rPr>
      </w:pPr>
      <w:r w:rsidRPr="00BF559E">
        <w:rPr>
          <w:sz w:val="22"/>
          <w:szCs w:val="22"/>
        </w:rPr>
        <w:t xml:space="preserve">For the payment of a portion of maintenance for the existing library building to be </w:t>
      </w:r>
    </w:p>
    <w:p w14:paraId="36611669" w14:textId="7206DDC6" w:rsidR="00BF559E" w:rsidRPr="00BF559E" w:rsidRDefault="00BF559E" w:rsidP="00BF559E">
      <w:pPr>
        <w:rPr>
          <w:sz w:val="22"/>
          <w:szCs w:val="22"/>
        </w:rPr>
      </w:pPr>
      <w:r w:rsidRPr="00BF559E">
        <w:rPr>
          <w:sz w:val="22"/>
          <w:szCs w:val="22"/>
        </w:rPr>
        <w:t>secured from the proceeds of a special tax in addition to all other taxes pursuant to</w:t>
      </w:r>
    </w:p>
    <w:p w14:paraId="50DEC7C5" w14:textId="2E1893B3" w:rsidR="00BF559E" w:rsidRDefault="00BF559E" w:rsidP="00C6039C">
      <w:pPr>
        <w:rPr>
          <w:sz w:val="22"/>
          <w:szCs w:val="22"/>
        </w:rPr>
      </w:pPr>
      <w:proofErr w:type="gramStart"/>
      <w:r w:rsidRPr="00BF559E">
        <w:rPr>
          <w:sz w:val="22"/>
          <w:szCs w:val="22"/>
        </w:rPr>
        <w:t>the</w:t>
      </w:r>
      <w:proofErr w:type="gramEnd"/>
      <w:r w:rsidRPr="00BF559E">
        <w:rPr>
          <w:sz w:val="22"/>
          <w:szCs w:val="22"/>
        </w:rPr>
        <w:t xml:space="preserve"> Public Library District Act of 1991 at 75 ILCS 16</w:t>
      </w:r>
      <w:r w:rsidR="00E335BA">
        <w:rPr>
          <w:sz w:val="22"/>
          <w:szCs w:val="22"/>
        </w:rPr>
        <w:t xml:space="preserve">/35-5(b) </w:t>
      </w:r>
      <w:r w:rsidR="00E335BA">
        <w:rPr>
          <w:sz w:val="22"/>
          <w:szCs w:val="22"/>
        </w:rPr>
        <w:tab/>
      </w:r>
      <w:r w:rsidR="00E335BA">
        <w:rPr>
          <w:sz w:val="22"/>
          <w:szCs w:val="22"/>
        </w:rPr>
        <w:tab/>
      </w:r>
      <w:r w:rsidR="00E335BA">
        <w:rPr>
          <w:sz w:val="22"/>
          <w:szCs w:val="22"/>
        </w:rPr>
        <w:tab/>
      </w:r>
      <w:r w:rsidR="00E335BA">
        <w:rPr>
          <w:sz w:val="22"/>
          <w:szCs w:val="22"/>
        </w:rPr>
        <w:tab/>
      </w:r>
      <w:r w:rsidR="00E335BA" w:rsidRPr="00DD41AA">
        <w:rPr>
          <w:sz w:val="22"/>
          <w:szCs w:val="22"/>
        </w:rPr>
        <w:t xml:space="preserve">  </w:t>
      </w:r>
      <w:r w:rsidR="009F7B4C">
        <w:rPr>
          <w:sz w:val="22"/>
          <w:szCs w:val="22"/>
        </w:rPr>
        <w:t xml:space="preserve">   </w:t>
      </w:r>
      <w:r w:rsidR="00E335BA" w:rsidRPr="00DD41AA">
        <w:rPr>
          <w:sz w:val="22"/>
          <w:szCs w:val="22"/>
        </w:rPr>
        <w:t xml:space="preserve"> </w:t>
      </w:r>
      <w:r w:rsidR="009F7B4C">
        <w:rPr>
          <w:sz w:val="22"/>
          <w:szCs w:val="22"/>
        </w:rPr>
        <w:t>$250,000.00</w:t>
      </w:r>
      <w:r w:rsidR="00E335BA" w:rsidRPr="00DD41AA">
        <w:rPr>
          <w:sz w:val="22"/>
          <w:szCs w:val="22"/>
        </w:rPr>
        <w:t xml:space="preserve">    </w:t>
      </w:r>
    </w:p>
    <w:p w14:paraId="72A40A3C" w14:textId="71CF00D8" w:rsidR="00DD41AA" w:rsidRDefault="00DD41AA" w:rsidP="00C6039C">
      <w:pPr>
        <w:rPr>
          <w:sz w:val="22"/>
          <w:szCs w:val="22"/>
        </w:rPr>
      </w:pPr>
    </w:p>
    <w:p w14:paraId="2D604FC1" w14:textId="447779FF" w:rsidR="00DD41AA" w:rsidRDefault="00DD41AA" w:rsidP="00706366">
      <w:pPr>
        <w:ind w:left="7920"/>
        <w:rPr>
          <w:sz w:val="22"/>
          <w:szCs w:val="22"/>
        </w:rPr>
      </w:pPr>
      <w:r>
        <w:rPr>
          <w:sz w:val="22"/>
          <w:szCs w:val="22"/>
        </w:rPr>
        <w:t xml:space="preserve">                                                                                                                                                 _____________</w:t>
      </w:r>
    </w:p>
    <w:p w14:paraId="0DA2AFF4" w14:textId="5D4E1712" w:rsidR="00BF559E" w:rsidRPr="00DD53FA" w:rsidRDefault="00BF559E" w:rsidP="00BF559E">
      <w:pPr>
        <w:rPr>
          <w:b/>
          <w:sz w:val="22"/>
          <w:szCs w:val="22"/>
        </w:rPr>
      </w:pPr>
      <w:r w:rsidRPr="00DD53FA">
        <w:rPr>
          <w:b/>
          <w:sz w:val="22"/>
          <w:szCs w:val="22"/>
        </w:rPr>
        <w:t>TOTAL MAINTENANCE OF EXISTING BUILDING:</w:t>
      </w:r>
      <w:r w:rsidR="00E335BA">
        <w:rPr>
          <w:b/>
          <w:sz w:val="22"/>
          <w:szCs w:val="22"/>
        </w:rPr>
        <w:tab/>
      </w:r>
      <w:r w:rsidR="00E335BA">
        <w:rPr>
          <w:b/>
          <w:sz w:val="22"/>
          <w:szCs w:val="22"/>
        </w:rPr>
        <w:tab/>
      </w:r>
      <w:r w:rsidR="00E335BA">
        <w:rPr>
          <w:b/>
          <w:sz w:val="22"/>
          <w:szCs w:val="22"/>
        </w:rPr>
        <w:tab/>
      </w:r>
      <w:r w:rsidR="00E335BA">
        <w:rPr>
          <w:b/>
          <w:sz w:val="22"/>
          <w:szCs w:val="22"/>
        </w:rPr>
        <w:tab/>
        <w:t xml:space="preserve">     </w:t>
      </w:r>
      <w:r w:rsidR="00C6039C">
        <w:rPr>
          <w:b/>
          <w:sz w:val="22"/>
          <w:szCs w:val="22"/>
        </w:rPr>
        <w:t xml:space="preserve"> </w:t>
      </w:r>
      <w:r w:rsidR="00E335BA">
        <w:rPr>
          <w:b/>
          <w:sz w:val="22"/>
          <w:szCs w:val="22"/>
        </w:rPr>
        <w:t>$25</w:t>
      </w:r>
      <w:r w:rsidR="00DD53FA">
        <w:rPr>
          <w:b/>
          <w:sz w:val="22"/>
          <w:szCs w:val="22"/>
        </w:rPr>
        <w:t>0,000.00</w:t>
      </w:r>
    </w:p>
    <w:p w14:paraId="3544DFE2" w14:textId="77777777" w:rsidR="00BF559E" w:rsidRPr="00BF559E" w:rsidRDefault="00BF559E" w:rsidP="00BF559E">
      <w:pPr>
        <w:rPr>
          <w:sz w:val="22"/>
          <w:szCs w:val="22"/>
        </w:rPr>
      </w:pPr>
    </w:p>
    <w:p w14:paraId="256E6D13" w14:textId="55594996" w:rsidR="00BF559E" w:rsidRPr="00BF559E" w:rsidRDefault="00DD53FA" w:rsidP="00DD53FA">
      <w:pPr>
        <w:rPr>
          <w:sz w:val="22"/>
          <w:szCs w:val="22"/>
        </w:rPr>
        <w:sectPr w:rsidR="00BF559E" w:rsidRPr="00BF559E" w:rsidSect="00BF559E">
          <w:type w:val="continuous"/>
          <w:pgSz w:w="12240" w:h="15840"/>
          <w:pgMar w:top="1440" w:right="1440" w:bottom="1440" w:left="1440" w:header="720" w:footer="720" w:gutter="0"/>
          <w:cols w:space="720"/>
        </w:sect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F559E" w:rsidRPr="00DD53FA">
        <w:rPr>
          <w:b/>
          <w:sz w:val="22"/>
          <w:szCs w:val="22"/>
        </w:rPr>
        <w:t>GRAND TOTAL:</w:t>
      </w:r>
      <w:r w:rsidR="00AB2D20">
        <w:rPr>
          <w:b/>
          <w:sz w:val="22"/>
          <w:szCs w:val="22"/>
        </w:rPr>
        <w:tab/>
      </w:r>
      <w:r w:rsidR="00AB2D20">
        <w:rPr>
          <w:b/>
          <w:sz w:val="22"/>
          <w:szCs w:val="22"/>
        </w:rPr>
        <w:tab/>
        <w:t xml:space="preserve">   </w:t>
      </w:r>
      <w:r w:rsidR="00706366">
        <w:rPr>
          <w:b/>
          <w:sz w:val="22"/>
          <w:szCs w:val="22"/>
        </w:rPr>
        <w:t>$1,332</w:t>
      </w:r>
      <w:r>
        <w:rPr>
          <w:b/>
          <w:sz w:val="22"/>
          <w:szCs w:val="22"/>
        </w:rPr>
        <w:t>,080.00</w:t>
      </w:r>
      <w:r w:rsidRPr="00DD53FA">
        <w:rPr>
          <w:b/>
          <w:sz w:val="22"/>
          <w:szCs w:val="22"/>
        </w:rPr>
        <w:tab/>
      </w:r>
      <w:r w:rsidRPr="00DD53FA">
        <w:rPr>
          <w:b/>
          <w:sz w:val="22"/>
          <w:szCs w:val="22"/>
        </w:rPr>
        <w:tab/>
      </w:r>
    </w:p>
    <w:p w14:paraId="185B3C02" w14:textId="77777777" w:rsidR="00BF559E" w:rsidRPr="00BF559E" w:rsidRDefault="00BF559E" w:rsidP="00BF559E">
      <w:pPr>
        <w:rPr>
          <w:sz w:val="22"/>
          <w:szCs w:val="22"/>
        </w:rPr>
      </w:pPr>
    </w:p>
    <w:p w14:paraId="7F19E4DA" w14:textId="77777777" w:rsidR="00BF559E" w:rsidRPr="00BF559E" w:rsidRDefault="00BF559E" w:rsidP="00BF559E">
      <w:pPr>
        <w:rPr>
          <w:sz w:val="22"/>
          <w:szCs w:val="22"/>
        </w:rPr>
      </w:pPr>
      <w:r w:rsidRPr="00BF559E">
        <w:rPr>
          <w:sz w:val="22"/>
          <w:szCs w:val="22"/>
        </w:rPr>
        <w:t>SECTION II:</w:t>
      </w:r>
      <w:r w:rsidRPr="00BF559E">
        <w:rPr>
          <w:sz w:val="22"/>
          <w:szCs w:val="22"/>
        </w:rPr>
        <w:tab/>
        <w:t>As part of the annual budget, it is stated:</w:t>
      </w:r>
    </w:p>
    <w:p w14:paraId="1F6D6E04" w14:textId="77777777" w:rsidR="00BF559E" w:rsidRPr="00BF559E" w:rsidRDefault="00BF559E" w:rsidP="00BF559E">
      <w:pPr>
        <w:rPr>
          <w:sz w:val="22"/>
          <w:szCs w:val="22"/>
        </w:rPr>
      </w:pPr>
    </w:p>
    <w:p w14:paraId="44225BCE" w14:textId="388CDDE4" w:rsidR="00BF559E" w:rsidRPr="00BF559E" w:rsidRDefault="00BF559E" w:rsidP="00BF559E">
      <w:pPr>
        <w:rPr>
          <w:sz w:val="22"/>
          <w:szCs w:val="22"/>
        </w:rPr>
      </w:pPr>
      <w:r w:rsidRPr="00BF559E">
        <w:rPr>
          <w:sz w:val="22"/>
          <w:szCs w:val="22"/>
        </w:rPr>
        <w:t>That the total cash on hand at the beginning of the fiscal year is $</w:t>
      </w:r>
      <w:r w:rsidR="00C6039C" w:rsidRPr="00AB50F0">
        <w:rPr>
          <w:sz w:val="22"/>
          <w:szCs w:val="22"/>
        </w:rPr>
        <w:t>1,215,789.37</w:t>
      </w:r>
      <w:r w:rsidR="00C6039C">
        <w:rPr>
          <w:sz w:val="22"/>
          <w:szCs w:val="22"/>
        </w:rPr>
        <w:t xml:space="preserve"> </w:t>
      </w:r>
      <w:r w:rsidRPr="00BF559E">
        <w:rPr>
          <w:sz w:val="22"/>
          <w:szCs w:val="22"/>
        </w:rPr>
        <w:t>which includes the first installment of 201</w:t>
      </w:r>
      <w:r w:rsidR="00A744D2">
        <w:rPr>
          <w:sz w:val="22"/>
          <w:szCs w:val="22"/>
        </w:rPr>
        <w:t>9</w:t>
      </w:r>
      <w:bookmarkStart w:id="3" w:name="_GoBack"/>
      <w:bookmarkEnd w:id="3"/>
      <w:r w:rsidRPr="00BF559E">
        <w:rPr>
          <w:sz w:val="22"/>
          <w:szCs w:val="22"/>
        </w:rPr>
        <w:t xml:space="preserve"> real estate tax collections.</w:t>
      </w:r>
    </w:p>
    <w:p w14:paraId="7528CB32" w14:textId="77777777" w:rsidR="00BF559E" w:rsidRPr="00BF559E" w:rsidRDefault="00BF559E" w:rsidP="00BF559E">
      <w:pPr>
        <w:rPr>
          <w:sz w:val="22"/>
          <w:szCs w:val="22"/>
        </w:rPr>
      </w:pPr>
    </w:p>
    <w:p w14:paraId="08447DA5" w14:textId="7BE532BB" w:rsidR="00BF559E" w:rsidRPr="00BF559E" w:rsidRDefault="00BF559E" w:rsidP="00BF559E">
      <w:pPr>
        <w:rPr>
          <w:sz w:val="22"/>
          <w:szCs w:val="22"/>
        </w:rPr>
      </w:pPr>
      <w:r w:rsidRPr="00BF559E">
        <w:rPr>
          <w:sz w:val="22"/>
          <w:szCs w:val="22"/>
        </w:rPr>
        <w:t>That the estimated cash expected to be received during the fiscal year from all sources is</w:t>
      </w:r>
      <w:r w:rsidR="00276918">
        <w:rPr>
          <w:sz w:val="22"/>
          <w:szCs w:val="22"/>
        </w:rPr>
        <w:t xml:space="preserve"> </w:t>
      </w:r>
      <w:r w:rsidRPr="00BF559E">
        <w:rPr>
          <w:sz w:val="22"/>
          <w:szCs w:val="22"/>
        </w:rPr>
        <w:t>$</w:t>
      </w:r>
      <w:r w:rsidRPr="00AB50F0">
        <w:rPr>
          <w:sz w:val="22"/>
          <w:szCs w:val="22"/>
        </w:rPr>
        <w:t>1,</w:t>
      </w:r>
      <w:r w:rsidR="00F513C8" w:rsidRPr="00AB50F0">
        <w:rPr>
          <w:sz w:val="22"/>
          <w:szCs w:val="22"/>
        </w:rPr>
        <w:t>47</w:t>
      </w:r>
      <w:r w:rsidR="00A53E87" w:rsidRPr="00AB50F0">
        <w:rPr>
          <w:sz w:val="22"/>
          <w:szCs w:val="22"/>
        </w:rPr>
        <w:t>4</w:t>
      </w:r>
      <w:r w:rsidR="00F513C8" w:rsidRPr="00AB50F0">
        <w:rPr>
          <w:sz w:val="22"/>
          <w:szCs w:val="22"/>
        </w:rPr>
        <w:t>,901</w:t>
      </w:r>
      <w:r w:rsidRPr="00AB50F0">
        <w:rPr>
          <w:sz w:val="22"/>
          <w:szCs w:val="22"/>
        </w:rPr>
        <w:t>.</w:t>
      </w:r>
      <w:r w:rsidR="00276918" w:rsidRPr="00AB50F0">
        <w:rPr>
          <w:sz w:val="22"/>
          <w:szCs w:val="22"/>
        </w:rPr>
        <w:t>00</w:t>
      </w:r>
    </w:p>
    <w:p w14:paraId="4694E361" w14:textId="77777777" w:rsidR="00BF559E" w:rsidRPr="00BF559E" w:rsidRDefault="00BF559E" w:rsidP="00BF559E">
      <w:pPr>
        <w:rPr>
          <w:sz w:val="22"/>
          <w:szCs w:val="22"/>
        </w:rPr>
      </w:pPr>
    </w:p>
    <w:p w14:paraId="58E3E22B" w14:textId="2D84058D" w:rsidR="00BF559E" w:rsidRPr="00BF559E" w:rsidRDefault="00BF559E" w:rsidP="00BF559E">
      <w:pPr>
        <w:rPr>
          <w:sz w:val="22"/>
          <w:szCs w:val="22"/>
        </w:rPr>
      </w:pPr>
      <w:r w:rsidRPr="00BF559E">
        <w:rPr>
          <w:sz w:val="22"/>
          <w:szCs w:val="22"/>
        </w:rPr>
        <w:t>That the estimated expendi</w:t>
      </w:r>
      <w:r w:rsidR="00C6039C">
        <w:rPr>
          <w:sz w:val="22"/>
          <w:szCs w:val="22"/>
        </w:rPr>
        <w:t>ture</w:t>
      </w:r>
      <w:r w:rsidR="009F7B4C">
        <w:rPr>
          <w:sz w:val="22"/>
          <w:szCs w:val="22"/>
        </w:rPr>
        <w:t>s for the fiscal year are $</w:t>
      </w:r>
      <w:r w:rsidR="009F7B4C" w:rsidRPr="00AB50F0">
        <w:rPr>
          <w:sz w:val="22"/>
          <w:szCs w:val="22"/>
        </w:rPr>
        <w:t>1,332</w:t>
      </w:r>
      <w:r w:rsidRPr="00AB50F0">
        <w:rPr>
          <w:sz w:val="22"/>
          <w:szCs w:val="22"/>
        </w:rPr>
        <w:t>,080.00</w:t>
      </w:r>
      <w:r w:rsidRPr="00BF559E">
        <w:rPr>
          <w:sz w:val="22"/>
          <w:szCs w:val="22"/>
        </w:rPr>
        <w:t>.</w:t>
      </w:r>
    </w:p>
    <w:p w14:paraId="396874F9" w14:textId="77777777" w:rsidR="00BF559E" w:rsidRPr="00BF559E" w:rsidRDefault="00BF559E" w:rsidP="00BF559E">
      <w:pPr>
        <w:rPr>
          <w:sz w:val="22"/>
          <w:szCs w:val="22"/>
        </w:rPr>
      </w:pPr>
    </w:p>
    <w:p w14:paraId="775C36C4" w14:textId="77777777" w:rsidR="00BF559E" w:rsidRPr="00BF559E" w:rsidRDefault="00BF559E" w:rsidP="00BF559E">
      <w:pPr>
        <w:rPr>
          <w:sz w:val="22"/>
          <w:szCs w:val="22"/>
        </w:rPr>
      </w:pPr>
      <w:r w:rsidRPr="00BF559E">
        <w:rPr>
          <w:sz w:val="22"/>
          <w:szCs w:val="22"/>
        </w:rPr>
        <w:t>In the event that there exist unexpended balances of the proceeds received from the annual public library taxes not in excess of the statutory limits, they shall be accumulated and transferred to a Special Reserve Fund pursuant to the Public Library District Act of 1991.</w:t>
      </w:r>
    </w:p>
    <w:p w14:paraId="27ADF3E4" w14:textId="77777777" w:rsidR="00BF559E" w:rsidRPr="00BF559E" w:rsidRDefault="00BF559E" w:rsidP="00BF559E">
      <w:pPr>
        <w:rPr>
          <w:sz w:val="22"/>
          <w:szCs w:val="22"/>
        </w:rPr>
      </w:pPr>
    </w:p>
    <w:p w14:paraId="577240E0" w14:textId="77777777" w:rsidR="00BF559E" w:rsidRPr="00BF559E" w:rsidRDefault="00BF559E" w:rsidP="00BF559E">
      <w:pPr>
        <w:rPr>
          <w:sz w:val="22"/>
          <w:szCs w:val="22"/>
        </w:rPr>
      </w:pPr>
      <w:r w:rsidRPr="00BF559E">
        <w:rPr>
          <w:sz w:val="22"/>
          <w:szCs w:val="22"/>
        </w:rPr>
        <w:t>That the estimated cash expected to be on hand at the end of the fiscal year is $0.00.</w:t>
      </w:r>
    </w:p>
    <w:p w14:paraId="552FC36A" w14:textId="77777777" w:rsidR="00BF559E" w:rsidRPr="00BF559E" w:rsidRDefault="00BF559E" w:rsidP="00BF559E">
      <w:pPr>
        <w:rPr>
          <w:sz w:val="22"/>
          <w:szCs w:val="22"/>
        </w:rPr>
      </w:pPr>
    </w:p>
    <w:p w14:paraId="2468A4E2" w14:textId="7190FE1F" w:rsidR="00BF559E" w:rsidRPr="00BF559E" w:rsidRDefault="00BF559E" w:rsidP="00BF559E">
      <w:pPr>
        <w:rPr>
          <w:sz w:val="22"/>
          <w:szCs w:val="22"/>
        </w:rPr>
      </w:pPr>
      <w:r w:rsidRPr="00BF559E">
        <w:rPr>
          <w:sz w:val="22"/>
          <w:szCs w:val="22"/>
        </w:rPr>
        <w:t>That the estimated amount of taxes to be received by the Dolton Public Library District during the fiscal year is $</w:t>
      </w:r>
      <w:r w:rsidR="00F513C8" w:rsidRPr="00AB50F0">
        <w:rPr>
          <w:sz w:val="22"/>
          <w:szCs w:val="22"/>
        </w:rPr>
        <w:t>1,353,201</w:t>
      </w:r>
      <w:r w:rsidRPr="00BF559E">
        <w:rPr>
          <w:sz w:val="22"/>
          <w:szCs w:val="22"/>
        </w:rPr>
        <w:t>.</w:t>
      </w:r>
    </w:p>
    <w:p w14:paraId="197CBD2C" w14:textId="333F42B3" w:rsidR="00BF559E" w:rsidRDefault="00BF559E" w:rsidP="00BF559E">
      <w:pPr>
        <w:rPr>
          <w:sz w:val="22"/>
          <w:szCs w:val="22"/>
        </w:rPr>
      </w:pPr>
    </w:p>
    <w:p w14:paraId="6171F3C9" w14:textId="712D97C5" w:rsidR="00BF559E" w:rsidRPr="00BF559E" w:rsidRDefault="00BF559E" w:rsidP="00BF559E">
      <w:pPr>
        <w:rPr>
          <w:sz w:val="22"/>
          <w:szCs w:val="22"/>
        </w:rPr>
      </w:pPr>
      <w:r w:rsidRPr="00BF559E">
        <w:rPr>
          <w:sz w:val="22"/>
          <w:szCs w:val="22"/>
        </w:rPr>
        <w:t>SECTION III:</w:t>
      </w:r>
      <w:r w:rsidR="00DD53FA">
        <w:rPr>
          <w:sz w:val="22"/>
          <w:szCs w:val="22"/>
        </w:rPr>
        <w:tab/>
      </w:r>
      <w:r w:rsidRPr="00BF559E">
        <w:rPr>
          <w:sz w:val="22"/>
          <w:szCs w:val="22"/>
        </w:rPr>
        <w:t>That the following sums of</w:t>
      </w:r>
      <w:r w:rsidR="00C6039C">
        <w:rPr>
          <w:sz w:val="22"/>
          <w:szCs w:val="22"/>
        </w:rPr>
        <w:t xml:space="preserve"> mon</w:t>
      </w:r>
      <w:r w:rsidR="009F7B4C">
        <w:rPr>
          <w:sz w:val="22"/>
          <w:szCs w:val="22"/>
        </w:rPr>
        <w:t>ey in the total amount of $</w:t>
      </w:r>
      <w:r w:rsidR="009F7B4C" w:rsidRPr="00AB50F0">
        <w:rPr>
          <w:sz w:val="22"/>
          <w:szCs w:val="22"/>
        </w:rPr>
        <w:t>1,332</w:t>
      </w:r>
      <w:r w:rsidRPr="00AB50F0">
        <w:rPr>
          <w:sz w:val="22"/>
          <w:szCs w:val="22"/>
        </w:rPr>
        <w:t>,080.00</w:t>
      </w:r>
      <w:r w:rsidRPr="00BF559E">
        <w:rPr>
          <w:sz w:val="22"/>
          <w:szCs w:val="22"/>
        </w:rPr>
        <w:t xml:space="preserve"> or so much thereof as may be authorized by law be and the same are hereby appropriated for the corporate purpose of the Dolton Public Library District as hereinafter specified for the fiscal year beginning July 1</w:t>
      </w:r>
      <w:r w:rsidR="00B93C6F">
        <w:rPr>
          <w:sz w:val="22"/>
          <w:szCs w:val="22"/>
        </w:rPr>
        <w:t xml:space="preserve">, </w:t>
      </w:r>
      <w:r w:rsidR="00A744D2">
        <w:rPr>
          <w:sz w:val="22"/>
          <w:szCs w:val="22"/>
        </w:rPr>
        <w:t>2021</w:t>
      </w:r>
      <w:r w:rsidR="00B93C6F">
        <w:rPr>
          <w:sz w:val="22"/>
          <w:szCs w:val="22"/>
        </w:rPr>
        <w:t xml:space="preserve"> </w:t>
      </w:r>
      <w:r w:rsidRPr="00BF559E">
        <w:rPr>
          <w:sz w:val="22"/>
          <w:szCs w:val="22"/>
        </w:rPr>
        <w:t>and ending June 30, 20</w:t>
      </w:r>
      <w:r w:rsidR="00A744D2">
        <w:rPr>
          <w:sz w:val="22"/>
          <w:szCs w:val="22"/>
        </w:rPr>
        <w:t>22</w:t>
      </w:r>
      <w:r w:rsidRPr="00BF559E">
        <w:rPr>
          <w:sz w:val="22"/>
          <w:szCs w:val="22"/>
        </w:rPr>
        <w:t>.</w:t>
      </w:r>
    </w:p>
    <w:p w14:paraId="6BA245B3" w14:textId="77777777" w:rsidR="00BF559E" w:rsidRPr="00BF559E" w:rsidRDefault="00BF559E" w:rsidP="00BF559E">
      <w:pPr>
        <w:rPr>
          <w:sz w:val="22"/>
          <w:szCs w:val="22"/>
        </w:rPr>
        <w:sectPr w:rsidR="00BF559E" w:rsidRPr="00BF559E" w:rsidSect="00BF559E">
          <w:type w:val="continuous"/>
          <w:pgSz w:w="12240" w:h="15840"/>
          <w:pgMar w:top="1440" w:right="1440" w:bottom="1440" w:left="1440" w:header="720" w:footer="720" w:gutter="0"/>
          <w:cols w:space="720"/>
        </w:sectPr>
      </w:pPr>
    </w:p>
    <w:p w14:paraId="4B58E282" w14:textId="4C0D4E87" w:rsidR="00BF559E" w:rsidRDefault="00BF559E" w:rsidP="00BF559E">
      <w:pPr>
        <w:rPr>
          <w:sz w:val="22"/>
          <w:szCs w:val="22"/>
        </w:rPr>
      </w:pPr>
      <w:r w:rsidRPr="00BF559E">
        <w:rPr>
          <w:sz w:val="22"/>
          <w:szCs w:val="22"/>
        </w:rPr>
        <w:lastRenderedPageBreak/>
        <w:t>SECTION IV: There is hereby appropriated for the use of necessary expenses for the Dolton Public Library District the following amounts for the fi</w:t>
      </w:r>
      <w:r w:rsidR="00A744D2">
        <w:rPr>
          <w:sz w:val="22"/>
          <w:szCs w:val="22"/>
        </w:rPr>
        <w:t>scal year beginning July 1, 2021 and ending June 30, 2022</w:t>
      </w:r>
      <w:r w:rsidRPr="00BF559E">
        <w:rPr>
          <w:sz w:val="22"/>
          <w:szCs w:val="22"/>
        </w:rPr>
        <w:t>:</w:t>
      </w:r>
    </w:p>
    <w:p w14:paraId="02CC5580" w14:textId="73F8C96B" w:rsidR="00B93C6F" w:rsidRDefault="00B93C6F" w:rsidP="00BF559E">
      <w:pPr>
        <w:rPr>
          <w:sz w:val="22"/>
          <w:szCs w:val="22"/>
        </w:rPr>
      </w:pPr>
    </w:p>
    <w:p w14:paraId="2A53F760" w14:textId="6A4E003F" w:rsidR="00B93C6F" w:rsidRDefault="00B93C6F" w:rsidP="00BF559E">
      <w:pPr>
        <w:rPr>
          <w:sz w:val="22"/>
          <w:szCs w:val="22"/>
        </w:rPr>
      </w:pPr>
      <w:r>
        <w:rPr>
          <w:sz w:val="22"/>
          <w:szCs w:val="22"/>
        </w:rPr>
        <w:t>General Corporate Purposes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9F7B4C">
        <w:rPr>
          <w:sz w:val="22"/>
          <w:szCs w:val="22"/>
        </w:rPr>
        <w:t xml:space="preserve">   $</w:t>
      </w:r>
      <w:r w:rsidR="009F7B4C">
        <w:rPr>
          <w:bCs/>
          <w:sz w:val="22"/>
          <w:szCs w:val="22"/>
        </w:rPr>
        <w:t>935</w:t>
      </w:r>
      <w:r w:rsidR="00F62C87" w:rsidRPr="00F62C87">
        <w:rPr>
          <w:bCs/>
          <w:sz w:val="22"/>
          <w:szCs w:val="22"/>
        </w:rPr>
        <w:t>,500.00</w:t>
      </w:r>
    </w:p>
    <w:p w14:paraId="33A6463C" w14:textId="39D3166F" w:rsidR="00B93C6F" w:rsidRDefault="00B93C6F" w:rsidP="00BF559E">
      <w:pPr>
        <w:rPr>
          <w:sz w:val="22"/>
          <w:szCs w:val="22"/>
        </w:rPr>
      </w:pPr>
      <w:r>
        <w:rPr>
          <w:sz w:val="22"/>
          <w:szCs w:val="22"/>
        </w:rPr>
        <w:t>Insurance Program Account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9F7B4C">
        <w:rPr>
          <w:sz w:val="22"/>
          <w:szCs w:val="22"/>
        </w:rPr>
        <w:t>$41</w:t>
      </w:r>
      <w:r>
        <w:rPr>
          <w:sz w:val="22"/>
          <w:szCs w:val="22"/>
        </w:rPr>
        <w:t>,580.00</w:t>
      </w:r>
    </w:p>
    <w:p w14:paraId="608B2FBC" w14:textId="59777BC9" w:rsidR="00B93C6F" w:rsidRDefault="00B93C6F" w:rsidP="00BF559E">
      <w:pPr>
        <w:rPr>
          <w:sz w:val="22"/>
          <w:szCs w:val="22"/>
        </w:rPr>
      </w:pPr>
      <w:r>
        <w:rPr>
          <w:sz w:val="22"/>
          <w:szCs w:val="22"/>
        </w:rPr>
        <w:t>Audit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$15,000.00</w:t>
      </w:r>
    </w:p>
    <w:p w14:paraId="57D4ACF4" w14:textId="062A2939" w:rsidR="00B93C6F" w:rsidRDefault="00B93C6F" w:rsidP="00BF559E">
      <w:pPr>
        <w:rPr>
          <w:sz w:val="22"/>
          <w:szCs w:val="22"/>
        </w:rPr>
      </w:pPr>
      <w:r>
        <w:rPr>
          <w:sz w:val="22"/>
          <w:szCs w:val="22"/>
        </w:rPr>
        <w:t>Retirement Funds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9F7B4C">
        <w:rPr>
          <w:sz w:val="22"/>
          <w:szCs w:val="22"/>
        </w:rPr>
        <w:t xml:space="preserve">  $9</w:t>
      </w:r>
      <w:r>
        <w:rPr>
          <w:sz w:val="22"/>
          <w:szCs w:val="22"/>
        </w:rPr>
        <w:t>0,000.00</w:t>
      </w:r>
    </w:p>
    <w:p w14:paraId="0163DEB8" w14:textId="52A44A98" w:rsidR="00B93C6F" w:rsidRDefault="00B93C6F" w:rsidP="00BF559E">
      <w:pPr>
        <w:rPr>
          <w:sz w:val="22"/>
          <w:szCs w:val="22"/>
        </w:rPr>
      </w:pPr>
      <w:r>
        <w:rPr>
          <w:sz w:val="22"/>
          <w:szCs w:val="22"/>
        </w:rPr>
        <w:t>Maintenance of E</w:t>
      </w:r>
      <w:r w:rsidR="00C6039C">
        <w:rPr>
          <w:sz w:val="22"/>
          <w:szCs w:val="22"/>
        </w:rPr>
        <w:t>xisting Building</w:t>
      </w:r>
      <w:r w:rsidR="00C6039C">
        <w:rPr>
          <w:sz w:val="22"/>
          <w:szCs w:val="22"/>
        </w:rPr>
        <w:tab/>
      </w:r>
      <w:r w:rsidR="00C6039C">
        <w:rPr>
          <w:sz w:val="22"/>
          <w:szCs w:val="22"/>
        </w:rPr>
        <w:tab/>
      </w:r>
      <w:r w:rsidR="00C6039C">
        <w:rPr>
          <w:sz w:val="22"/>
          <w:szCs w:val="22"/>
        </w:rPr>
        <w:tab/>
      </w:r>
      <w:r w:rsidR="00C6039C">
        <w:rPr>
          <w:sz w:val="22"/>
          <w:szCs w:val="22"/>
        </w:rPr>
        <w:tab/>
      </w:r>
      <w:r w:rsidR="00C6039C">
        <w:rPr>
          <w:sz w:val="22"/>
          <w:szCs w:val="22"/>
        </w:rPr>
        <w:tab/>
      </w:r>
      <w:r w:rsidR="00C6039C">
        <w:rPr>
          <w:sz w:val="22"/>
          <w:szCs w:val="22"/>
        </w:rPr>
        <w:tab/>
      </w:r>
      <w:r w:rsidR="00C6039C">
        <w:rPr>
          <w:sz w:val="22"/>
          <w:szCs w:val="22"/>
        </w:rPr>
        <w:tab/>
        <w:t xml:space="preserve">      $25</w:t>
      </w:r>
      <w:r>
        <w:rPr>
          <w:sz w:val="22"/>
          <w:szCs w:val="22"/>
        </w:rPr>
        <w:t>0,000.00</w:t>
      </w:r>
    </w:p>
    <w:p w14:paraId="2359DA7C" w14:textId="4F03C277" w:rsidR="00B93C6F" w:rsidRDefault="00B93C6F" w:rsidP="00BF559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w:t>
      </w:r>
    </w:p>
    <w:p w14:paraId="5E4823F9" w14:textId="41246094" w:rsidR="00B93C6F" w:rsidRPr="00BF559E" w:rsidRDefault="00B93C6F" w:rsidP="00BF559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9F7B4C">
        <w:rPr>
          <w:sz w:val="22"/>
          <w:szCs w:val="22"/>
        </w:rPr>
        <w:t>1,332</w:t>
      </w:r>
      <w:r w:rsidR="00F62C87">
        <w:rPr>
          <w:sz w:val="22"/>
          <w:szCs w:val="22"/>
        </w:rPr>
        <w:t>,080.00</w:t>
      </w:r>
    </w:p>
    <w:p w14:paraId="2BF66015" w14:textId="77777777" w:rsidR="00BF559E" w:rsidRPr="00BF559E" w:rsidRDefault="00BF559E" w:rsidP="00BF559E">
      <w:pPr>
        <w:rPr>
          <w:sz w:val="22"/>
          <w:szCs w:val="22"/>
        </w:rPr>
      </w:pPr>
    </w:p>
    <w:p w14:paraId="2DF1B064" w14:textId="1E2420F5" w:rsidR="00BF559E" w:rsidRPr="00BF559E" w:rsidRDefault="00BF559E" w:rsidP="00BF559E">
      <w:pPr>
        <w:rPr>
          <w:sz w:val="22"/>
          <w:szCs w:val="22"/>
        </w:rPr>
      </w:pPr>
      <w:r w:rsidRPr="00BF559E">
        <w:rPr>
          <w:sz w:val="22"/>
          <w:szCs w:val="22"/>
        </w:rPr>
        <w:t>with each such total being divided among the several objects and purposes enumerated</w:t>
      </w:r>
      <w:r w:rsidR="00B93C6F">
        <w:rPr>
          <w:sz w:val="22"/>
          <w:szCs w:val="22"/>
        </w:rPr>
        <w:t>,</w:t>
      </w:r>
      <w:r w:rsidRPr="00BF559E">
        <w:rPr>
          <w:sz w:val="22"/>
          <w:szCs w:val="22"/>
        </w:rPr>
        <w:t xml:space="preserve"> and in the amounts specified in Section I herein, with by reference thereto specifically incorporated herein.</w:t>
      </w:r>
    </w:p>
    <w:p w14:paraId="2C08A6C6" w14:textId="3392441B" w:rsidR="00BF559E" w:rsidRDefault="00BF559E" w:rsidP="00BF559E">
      <w:pPr>
        <w:rPr>
          <w:sz w:val="22"/>
          <w:szCs w:val="22"/>
        </w:rPr>
      </w:pPr>
    </w:p>
    <w:p w14:paraId="0D4B8BB7" w14:textId="13354F49" w:rsidR="00B93C6F" w:rsidRDefault="00B93C6F" w:rsidP="00B93C6F">
      <w:pPr>
        <w:jc w:val="center"/>
        <w:rPr>
          <w:b/>
          <w:sz w:val="22"/>
          <w:szCs w:val="22"/>
        </w:rPr>
      </w:pPr>
      <w:r w:rsidRPr="00B93C6F">
        <w:rPr>
          <w:b/>
          <w:sz w:val="22"/>
          <w:szCs w:val="22"/>
        </w:rPr>
        <w:t>SUMMARY</w:t>
      </w:r>
    </w:p>
    <w:p w14:paraId="7F2F64A1" w14:textId="5C0E740F" w:rsidR="00B93C6F" w:rsidRDefault="00B93C6F" w:rsidP="00B93C6F">
      <w:pPr>
        <w:jc w:val="center"/>
        <w:rPr>
          <w:b/>
          <w:sz w:val="22"/>
          <w:szCs w:val="22"/>
        </w:rPr>
      </w:pPr>
    </w:p>
    <w:p w14:paraId="2EC534D8" w14:textId="6E232517" w:rsidR="00953C2A" w:rsidRDefault="00953C2A" w:rsidP="00953C2A">
      <w:pPr>
        <w:rPr>
          <w:sz w:val="22"/>
          <w:szCs w:val="22"/>
        </w:rPr>
      </w:pPr>
      <w:r>
        <w:rPr>
          <w:sz w:val="22"/>
          <w:szCs w:val="22"/>
        </w:rPr>
        <w:t>General Corporate Purposes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9F7B4C">
        <w:rPr>
          <w:sz w:val="22"/>
          <w:szCs w:val="22"/>
        </w:rPr>
        <w:t xml:space="preserve">   </w:t>
      </w:r>
      <w:r>
        <w:rPr>
          <w:sz w:val="22"/>
          <w:szCs w:val="22"/>
        </w:rPr>
        <w:t>$</w:t>
      </w:r>
      <w:r w:rsidR="009F7B4C">
        <w:rPr>
          <w:bCs/>
          <w:sz w:val="22"/>
          <w:szCs w:val="22"/>
        </w:rPr>
        <w:t>935</w:t>
      </w:r>
      <w:r w:rsidRPr="00F62C87">
        <w:rPr>
          <w:bCs/>
          <w:sz w:val="22"/>
          <w:szCs w:val="22"/>
        </w:rPr>
        <w:t>,500.00</w:t>
      </w:r>
    </w:p>
    <w:p w14:paraId="5E8921B3" w14:textId="63CE4003" w:rsidR="00953C2A" w:rsidRDefault="00953C2A" w:rsidP="00953C2A">
      <w:pPr>
        <w:rPr>
          <w:sz w:val="22"/>
          <w:szCs w:val="22"/>
        </w:rPr>
      </w:pPr>
      <w:r>
        <w:rPr>
          <w:sz w:val="22"/>
          <w:szCs w:val="22"/>
        </w:rPr>
        <w:t>Insurance Program Account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9F7B4C">
        <w:rPr>
          <w:sz w:val="22"/>
          <w:szCs w:val="22"/>
        </w:rPr>
        <w:t>$41</w:t>
      </w:r>
      <w:r>
        <w:rPr>
          <w:sz w:val="22"/>
          <w:szCs w:val="22"/>
        </w:rPr>
        <w:t>,580.00</w:t>
      </w:r>
    </w:p>
    <w:p w14:paraId="4DDECB0F" w14:textId="77777777" w:rsidR="00953C2A" w:rsidRDefault="00953C2A" w:rsidP="00953C2A">
      <w:pPr>
        <w:rPr>
          <w:sz w:val="22"/>
          <w:szCs w:val="22"/>
        </w:rPr>
      </w:pPr>
      <w:r>
        <w:rPr>
          <w:sz w:val="22"/>
          <w:szCs w:val="22"/>
        </w:rPr>
        <w:t>Audit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$15,000.00</w:t>
      </w:r>
    </w:p>
    <w:p w14:paraId="7720E207" w14:textId="7A4C9CE9" w:rsidR="00953C2A" w:rsidRDefault="00953C2A" w:rsidP="00953C2A">
      <w:pPr>
        <w:rPr>
          <w:sz w:val="22"/>
          <w:szCs w:val="22"/>
        </w:rPr>
      </w:pPr>
      <w:r>
        <w:rPr>
          <w:sz w:val="22"/>
          <w:szCs w:val="22"/>
        </w:rPr>
        <w:t>Retirement Funds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9F7B4C">
        <w:rPr>
          <w:sz w:val="22"/>
          <w:szCs w:val="22"/>
        </w:rPr>
        <w:t xml:space="preserve">  $9</w:t>
      </w:r>
      <w:r>
        <w:rPr>
          <w:sz w:val="22"/>
          <w:szCs w:val="22"/>
        </w:rPr>
        <w:t>0,000.00</w:t>
      </w:r>
    </w:p>
    <w:p w14:paraId="438C0FBE" w14:textId="6A87C9E8" w:rsidR="00953C2A" w:rsidRDefault="00953C2A" w:rsidP="00953C2A">
      <w:pPr>
        <w:rPr>
          <w:sz w:val="22"/>
          <w:szCs w:val="22"/>
        </w:rPr>
      </w:pPr>
      <w:r>
        <w:rPr>
          <w:sz w:val="22"/>
          <w:szCs w:val="22"/>
        </w:rPr>
        <w:t>Maintenance of E</w:t>
      </w:r>
      <w:r w:rsidR="00C6039C">
        <w:rPr>
          <w:sz w:val="22"/>
          <w:szCs w:val="22"/>
        </w:rPr>
        <w:t>xisting Building</w:t>
      </w:r>
      <w:r w:rsidR="00C6039C">
        <w:rPr>
          <w:sz w:val="22"/>
          <w:szCs w:val="22"/>
        </w:rPr>
        <w:tab/>
      </w:r>
      <w:r w:rsidR="00C6039C">
        <w:rPr>
          <w:sz w:val="22"/>
          <w:szCs w:val="22"/>
        </w:rPr>
        <w:tab/>
      </w:r>
      <w:r w:rsidR="00C6039C">
        <w:rPr>
          <w:sz w:val="22"/>
          <w:szCs w:val="22"/>
        </w:rPr>
        <w:tab/>
      </w:r>
      <w:r w:rsidR="00C6039C">
        <w:rPr>
          <w:sz w:val="22"/>
          <w:szCs w:val="22"/>
        </w:rPr>
        <w:tab/>
      </w:r>
      <w:r w:rsidR="00C6039C">
        <w:rPr>
          <w:sz w:val="22"/>
          <w:szCs w:val="22"/>
        </w:rPr>
        <w:tab/>
      </w:r>
      <w:r w:rsidR="00C6039C">
        <w:rPr>
          <w:sz w:val="22"/>
          <w:szCs w:val="22"/>
        </w:rPr>
        <w:tab/>
      </w:r>
      <w:r w:rsidR="00C6039C">
        <w:rPr>
          <w:sz w:val="22"/>
          <w:szCs w:val="22"/>
        </w:rPr>
        <w:tab/>
        <w:t xml:space="preserve">      $25</w:t>
      </w:r>
      <w:r>
        <w:rPr>
          <w:sz w:val="22"/>
          <w:szCs w:val="22"/>
        </w:rPr>
        <w:t>0,000.00</w:t>
      </w:r>
    </w:p>
    <w:p w14:paraId="31874DEC" w14:textId="77777777" w:rsidR="00953C2A" w:rsidRDefault="00953C2A" w:rsidP="00953C2A">
      <w:pPr>
        <w:rPr>
          <w:b/>
          <w:sz w:val="22"/>
          <w:szCs w:val="22"/>
        </w:rPr>
      </w:pPr>
    </w:p>
    <w:p w14:paraId="37B88485" w14:textId="77777777" w:rsidR="00B93C6F" w:rsidRDefault="00B93C6F" w:rsidP="00B93C6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w:t>
      </w:r>
    </w:p>
    <w:p w14:paraId="3CC0BBEE" w14:textId="382BDAF3" w:rsidR="00B93C6F" w:rsidRPr="00B93C6F" w:rsidRDefault="00B93C6F" w:rsidP="00B93C6F">
      <w:pPr>
        <w:rPr>
          <w:b/>
          <w:sz w:val="22"/>
          <w:szCs w:val="22"/>
        </w:rPr>
      </w:pPr>
      <w:r w:rsidRPr="00B93C6F">
        <w:rPr>
          <w:b/>
          <w:sz w:val="22"/>
          <w:szCs w:val="22"/>
        </w:rPr>
        <w:t>GRAND TOTAL APPROPRIATIONS:</w:t>
      </w:r>
      <w:r w:rsidRPr="00B93C6F">
        <w:rPr>
          <w:b/>
          <w:sz w:val="22"/>
          <w:szCs w:val="22"/>
        </w:rPr>
        <w:tab/>
      </w:r>
      <w:r w:rsidRPr="00B93C6F">
        <w:rPr>
          <w:b/>
          <w:sz w:val="22"/>
          <w:szCs w:val="22"/>
        </w:rPr>
        <w:tab/>
      </w:r>
      <w:r w:rsidRPr="00B93C6F">
        <w:rPr>
          <w:b/>
          <w:sz w:val="22"/>
          <w:szCs w:val="22"/>
        </w:rPr>
        <w:tab/>
      </w:r>
      <w:r w:rsidRPr="00B93C6F">
        <w:rPr>
          <w:b/>
          <w:sz w:val="22"/>
          <w:szCs w:val="22"/>
        </w:rPr>
        <w:tab/>
      </w:r>
      <w:r w:rsidRPr="00B93C6F">
        <w:rPr>
          <w:b/>
          <w:sz w:val="22"/>
          <w:szCs w:val="22"/>
        </w:rPr>
        <w:tab/>
      </w:r>
      <w:r w:rsidRPr="00B93C6F">
        <w:rPr>
          <w:b/>
          <w:sz w:val="22"/>
          <w:szCs w:val="22"/>
        </w:rPr>
        <w:tab/>
        <w:t xml:space="preserve">   $</w:t>
      </w:r>
      <w:r w:rsidR="009F7B4C">
        <w:rPr>
          <w:sz w:val="22"/>
          <w:szCs w:val="22"/>
        </w:rPr>
        <w:t>1,332</w:t>
      </w:r>
      <w:r w:rsidR="00F62C87">
        <w:rPr>
          <w:sz w:val="22"/>
          <w:szCs w:val="22"/>
        </w:rPr>
        <w:t>,080.00</w:t>
      </w:r>
    </w:p>
    <w:p w14:paraId="6E8A6630" w14:textId="77777777" w:rsidR="00B93C6F" w:rsidRPr="00B93C6F" w:rsidRDefault="00B93C6F" w:rsidP="00B93C6F">
      <w:pPr>
        <w:rPr>
          <w:b/>
          <w:sz w:val="22"/>
          <w:szCs w:val="22"/>
        </w:rPr>
      </w:pPr>
    </w:p>
    <w:p w14:paraId="1A2A7AD9" w14:textId="77777777" w:rsidR="00BF559E" w:rsidRPr="00BF559E" w:rsidRDefault="00BF559E" w:rsidP="00BF559E">
      <w:pPr>
        <w:rPr>
          <w:sz w:val="22"/>
          <w:szCs w:val="22"/>
        </w:rPr>
      </w:pPr>
    </w:p>
    <w:p w14:paraId="6AB7A6C7" w14:textId="77777777" w:rsidR="00BF559E" w:rsidRPr="00BF559E" w:rsidRDefault="00BF559E" w:rsidP="00BF559E">
      <w:pPr>
        <w:rPr>
          <w:sz w:val="22"/>
          <w:szCs w:val="22"/>
        </w:rPr>
      </w:pPr>
      <w:r w:rsidRPr="00BF559E">
        <w:rPr>
          <w:sz w:val="22"/>
          <w:szCs w:val="22"/>
        </w:rPr>
        <w:t>SECTION V:</w:t>
      </w:r>
      <w:r w:rsidRPr="00BF559E">
        <w:rPr>
          <w:sz w:val="22"/>
          <w:szCs w:val="22"/>
        </w:rPr>
        <w:tab/>
        <w:t>The receipts and revenues of the said Dolton Public Library District derived from sources other than taxation and not specifically appropriated, and all expended balances from the preceding fiscal year and not required for the purposes for which they were appropriated and levied shall constitute the General Fund and shall be placed to the credit of such fund.</w:t>
      </w:r>
    </w:p>
    <w:p w14:paraId="2286193B" w14:textId="77777777" w:rsidR="00BF559E" w:rsidRPr="00BF559E" w:rsidRDefault="00BF559E" w:rsidP="00BF559E">
      <w:pPr>
        <w:rPr>
          <w:sz w:val="22"/>
          <w:szCs w:val="22"/>
        </w:rPr>
      </w:pPr>
    </w:p>
    <w:p w14:paraId="0D82A65B" w14:textId="77777777" w:rsidR="00BF559E" w:rsidRPr="00BF559E" w:rsidRDefault="00BF559E" w:rsidP="00BF559E">
      <w:pPr>
        <w:rPr>
          <w:sz w:val="22"/>
          <w:szCs w:val="22"/>
        </w:rPr>
      </w:pPr>
      <w:r w:rsidRPr="00BF559E">
        <w:rPr>
          <w:sz w:val="22"/>
          <w:szCs w:val="22"/>
        </w:rPr>
        <w:t>SECTION VI: That all unexpended balances of any item or items of any general appropriation made in this ordinance be expended in making up any insufficiency of any item or items in the same general appropriations for the same general purpose or any like appropriations made by this ordinance.</w:t>
      </w:r>
    </w:p>
    <w:p w14:paraId="6834B431" w14:textId="77777777" w:rsidR="00BF559E" w:rsidRPr="00BF559E" w:rsidRDefault="00BF559E" w:rsidP="00BF559E">
      <w:pPr>
        <w:rPr>
          <w:sz w:val="22"/>
          <w:szCs w:val="22"/>
        </w:rPr>
      </w:pPr>
    </w:p>
    <w:p w14:paraId="48F1B269" w14:textId="77777777" w:rsidR="00BF559E" w:rsidRPr="00BF559E" w:rsidRDefault="00BF559E" w:rsidP="00BF559E">
      <w:pPr>
        <w:rPr>
          <w:sz w:val="22"/>
          <w:szCs w:val="22"/>
        </w:rPr>
      </w:pPr>
      <w:r w:rsidRPr="00BF559E">
        <w:rPr>
          <w:sz w:val="22"/>
          <w:szCs w:val="22"/>
        </w:rPr>
        <w:t>SECTION VII: This ordinance shall be in full force and effect from and after its passage, approval and publication as required by law.</w:t>
      </w:r>
    </w:p>
    <w:p w14:paraId="7B565496" w14:textId="77777777" w:rsidR="00BF559E" w:rsidRPr="00BF559E" w:rsidRDefault="00BF559E" w:rsidP="00BF559E">
      <w:pPr>
        <w:rPr>
          <w:sz w:val="22"/>
          <w:szCs w:val="22"/>
        </w:rPr>
      </w:pPr>
    </w:p>
    <w:p w14:paraId="39F7F4A8" w14:textId="77777777" w:rsidR="00BF559E" w:rsidRPr="00BF559E" w:rsidRDefault="00BF559E" w:rsidP="00BF559E">
      <w:pPr>
        <w:rPr>
          <w:sz w:val="22"/>
          <w:szCs w:val="22"/>
        </w:rPr>
        <w:sectPr w:rsidR="00BF559E" w:rsidRPr="00BF559E" w:rsidSect="00BF559E">
          <w:pgSz w:w="12240" w:h="15840"/>
          <w:pgMar w:top="1440" w:right="1440" w:bottom="1440" w:left="1440" w:header="720" w:footer="720" w:gutter="0"/>
          <w:cols w:space="720"/>
        </w:sectPr>
      </w:pPr>
    </w:p>
    <w:p w14:paraId="108D6FFB" w14:textId="451CF9D2" w:rsidR="00B93C6F" w:rsidRDefault="009F7B4C" w:rsidP="00BF559E">
      <w:pPr>
        <w:rPr>
          <w:sz w:val="22"/>
          <w:szCs w:val="22"/>
        </w:rPr>
      </w:pPr>
      <w:r>
        <w:rPr>
          <w:sz w:val="22"/>
          <w:szCs w:val="22"/>
        </w:rPr>
        <w:t xml:space="preserve">PASSED this  </w:t>
      </w:r>
      <w:r w:rsidR="00BF559E" w:rsidRPr="00BF559E">
        <w:rPr>
          <w:sz w:val="22"/>
          <w:szCs w:val="22"/>
        </w:rPr>
        <w:t xml:space="preserve"> day of </w:t>
      </w:r>
      <w:r>
        <w:rPr>
          <w:sz w:val="22"/>
          <w:szCs w:val="22"/>
        </w:rPr>
        <w:t>August</w:t>
      </w:r>
      <w:r w:rsidR="00080412">
        <w:rPr>
          <w:sz w:val="22"/>
          <w:szCs w:val="22"/>
        </w:rPr>
        <w:t xml:space="preserve"> </w:t>
      </w:r>
      <w:r w:rsidR="00A744D2">
        <w:rPr>
          <w:sz w:val="22"/>
          <w:szCs w:val="22"/>
        </w:rPr>
        <w:t>2021</w:t>
      </w:r>
    </w:p>
    <w:p w14:paraId="388A6327" w14:textId="632ABF3E" w:rsidR="00BF559E" w:rsidRDefault="009F7B4C" w:rsidP="00BF559E">
      <w:pPr>
        <w:rPr>
          <w:sz w:val="22"/>
          <w:szCs w:val="22"/>
        </w:rPr>
      </w:pPr>
      <w:r>
        <w:rPr>
          <w:sz w:val="22"/>
          <w:szCs w:val="22"/>
        </w:rPr>
        <w:t>AP</w:t>
      </w:r>
      <w:r w:rsidR="00A744D2">
        <w:rPr>
          <w:sz w:val="22"/>
          <w:szCs w:val="22"/>
        </w:rPr>
        <w:t xml:space="preserve">PROVED </w:t>
      </w:r>
      <w:proofErr w:type="gramStart"/>
      <w:r w:rsidR="00A744D2">
        <w:rPr>
          <w:sz w:val="22"/>
          <w:szCs w:val="22"/>
        </w:rPr>
        <w:t>this  day</w:t>
      </w:r>
      <w:proofErr w:type="gramEnd"/>
      <w:r w:rsidR="00A744D2">
        <w:rPr>
          <w:sz w:val="22"/>
          <w:szCs w:val="22"/>
        </w:rPr>
        <w:t xml:space="preserve"> of August  2021</w:t>
      </w:r>
    </w:p>
    <w:p w14:paraId="2287D92B" w14:textId="50A319B7" w:rsidR="00B93C6F" w:rsidRDefault="00B93C6F" w:rsidP="00BF559E">
      <w:pPr>
        <w:rPr>
          <w:sz w:val="22"/>
          <w:szCs w:val="22"/>
        </w:rPr>
      </w:pPr>
    </w:p>
    <w:p w14:paraId="1C1E6C2E" w14:textId="5628ED5D" w:rsidR="00B93C6F" w:rsidRDefault="00B93C6F" w:rsidP="00BF559E">
      <w:pPr>
        <w:rPr>
          <w:sz w:val="22"/>
          <w:szCs w:val="22"/>
        </w:rPr>
      </w:pPr>
    </w:p>
    <w:p w14:paraId="7B26DBA7" w14:textId="1CC591D4" w:rsidR="00B93C6F" w:rsidRDefault="00B93C6F" w:rsidP="00BF559E">
      <w:pPr>
        <w:rPr>
          <w:sz w:val="22"/>
          <w:szCs w:val="22"/>
        </w:rPr>
      </w:pPr>
    </w:p>
    <w:p w14:paraId="627824BE" w14:textId="2015A511" w:rsidR="00B93C6F" w:rsidRDefault="00B93C6F" w:rsidP="00BF559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w:t>
      </w:r>
    </w:p>
    <w:p w14:paraId="17A41FCF" w14:textId="796A4D6C" w:rsidR="000665BA" w:rsidRDefault="000665BA" w:rsidP="00BF559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Sherry Jackson</w:t>
      </w:r>
    </w:p>
    <w:p w14:paraId="4E2C833D" w14:textId="7E2916AD" w:rsidR="000665BA" w:rsidRDefault="000665BA" w:rsidP="00BF559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President of the Board of Trustees</w:t>
      </w:r>
    </w:p>
    <w:p w14:paraId="77B22D99" w14:textId="5F81E408" w:rsidR="000665BA" w:rsidRDefault="000665BA" w:rsidP="00BF559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Dolton Public Library District</w:t>
      </w:r>
    </w:p>
    <w:p w14:paraId="6DE9F1D5" w14:textId="5340AB24" w:rsidR="000665BA" w:rsidRDefault="000665BA" w:rsidP="00BF559E">
      <w:pPr>
        <w:rPr>
          <w:sz w:val="22"/>
          <w:szCs w:val="22"/>
        </w:rPr>
      </w:pPr>
      <w:r>
        <w:rPr>
          <w:sz w:val="22"/>
          <w:szCs w:val="22"/>
        </w:rPr>
        <w:t>AYES:</w:t>
      </w:r>
      <w:r>
        <w:rPr>
          <w:sz w:val="22"/>
          <w:szCs w:val="22"/>
        </w:rPr>
        <w:tab/>
      </w:r>
      <w:r>
        <w:rPr>
          <w:sz w:val="22"/>
          <w:szCs w:val="22"/>
        </w:rPr>
        <w:tab/>
        <w:t>____________</w:t>
      </w:r>
    </w:p>
    <w:p w14:paraId="72F255AC" w14:textId="1C84F95F" w:rsidR="000665BA" w:rsidRDefault="000665BA" w:rsidP="00BF559E">
      <w:pPr>
        <w:rPr>
          <w:sz w:val="22"/>
          <w:szCs w:val="22"/>
        </w:rPr>
      </w:pPr>
      <w:r>
        <w:rPr>
          <w:sz w:val="22"/>
          <w:szCs w:val="22"/>
        </w:rPr>
        <w:t>NAYES:</w:t>
      </w:r>
      <w:r>
        <w:rPr>
          <w:sz w:val="22"/>
          <w:szCs w:val="22"/>
        </w:rPr>
        <w:tab/>
        <w:t>____________</w:t>
      </w:r>
    </w:p>
    <w:p w14:paraId="345F782C" w14:textId="1515E505" w:rsidR="000665BA" w:rsidRDefault="000665BA" w:rsidP="00BF559E">
      <w:pPr>
        <w:rPr>
          <w:sz w:val="22"/>
          <w:szCs w:val="22"/>
        </w:rPr>
      </w:pPr>
      <w:r>
        <w:rPr>
          <w:sz w:val="22"/>
          <w:szCs w:val="22"/>
        </w:rPr>
        <w:t>ABSTAIN:</w:t>
      </w:r>
      <w:r>
        <w:rPr>
          <w:sz w:val="22"/>
          <w:szCs w:val="22"/>
        </w:rPr>
        <w:tab/>
        <w:t>____________</w:t>
      </w:r>
    </w:p>
    <w:p w14:paraId="03FFA9B1" w14:textId="021D999C" w:rsidR="000665BA" w:rsidRDefault="000665BA" w:rsidP="00BF559E">
      <w:pPr>
        <w:rPr>
          <w:sz w:val="22"/>
          <w:szCs w:val="22"/>
        </w:rPr>
      </w:pPr>
    </w:p>
    <w:p w14:paraId="449AB2E3" w14:textId="0727816D" w:rsidR="000665BA" w:rsidRDefault="009F7B4C" w:rsidP="00BF559E">
      <w:pPr>
        <w:rPr>
          <w:sz w:val="22"/>
          <w:szCs w:val="22"/>
        </w:rPr>
      </w:pPr>
      <w:r>
        <w:rPr>
          <w:sz w:val="22"/>
          <w:szCs w:val="22"/>
        </w:rPr>
        <w:t xml:space="preserve">PUBLISHED </w:t>
      </w:r>
      <w:proofErr w:type="gramStart"/>
      <w:r>
        <w:rPr>
          <w:sz w:val="22"/>
          <w:szCs w:val="22"/>
        </w:rPr>
        <w:t xml:space="preserve">this  </w:t>
      </w:r>
      <w:r w:rsidR="000665BA">
        <w:rPr>
          <w:sz w:val="22"/>
          <w:szCs w:val="22"/>
        </w:rPr>
        <w:t>day</w:t>
      </w:r>
      <w:proofErr w:type="gramEnd"/>
      <w:r w:rsidR="000665BA">
        <w:rPr>
          <w:sz w:val="22"/>
          <w:szCs w:val="22"/>
        </w:rPr>
        <w:t xml:space="preserve"> of </w:t>
      </w:r>
      <w:r>
        <w:rPr>
          <w:sz w:val="22"/>
          <w:szCs w:val="22"/>
        </w:rPr>
        <w:t>August  2020</w:t>
      </w:r>
      <w:r w:rsidR="000665BA">
        <w:rPr>
          <w:sz w:val="22"/>
          <w:szCs w:val="22"/>
        </w:rPr>
        <w:t>.</w:t>
      </w:r>
    </w:p>
    <w:p w14:paraId="0A759FA5" w14:textId="5D7A2780" w:rsidR="000665BA" w:rsidRDefault="000665BA" w:rsidP="00BF559E">
      <w:pPr>
        <w:rPr>
          <w:sz w:val="22"/>
          <w:szCs w:val="22"/>
        </w:rPr>
      </w:pPr>
    </w:p>
    <w:p w14:paraId="324A50ED" w14:textId="5FC919A8" w:rsidR="000665BA" w:rsidRDefault="000665BA" w:rsidP="00BF559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w:t>
      </w:r>
    </w:p>
    <w:p w14:paraId="40EA38F1" w14:textId="73097139" w:rsidR="000665BA" w:rsidRDefault="000665BA" w:rsidP="00BF559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F7B4C">
        <w:rPr>
          <w:sz w:val="22"/>
          <w:szCs w:val="22"/>
        </w:rPr>
        <w:t>Elizabeth Gonzalez</w:t>
      </w:r>
    </w:p>
    <w:p w14:paraId="6A114174" w14:textId="62963C3A" w:rsidR="000665BA" w:rsidRDefault="000665BA" w:rsidP="00BF559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Secretary of the Board of Trustees</w:t>
      </w:r>
    </w:p>
    <w:p w14:paraId="6FD88A93" w14:textId="70E3540E" w:rsidR="000665BA" w:rsidRDefault="000665BA" w:rsidP="000665B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Dolton Public Library District</w:t>
      </w:r>
    </w:p>
    <w:p w14:paraId="5C1C8A7B" w14:textId="77777777" w:rsidR="00AC3DEB" w:rsidRDefault="00AC3DEB" w:rsidP="000665BA">
      <w:pPr>
        <w:rPr>
          <w:sz w:val="22"/>
          <w:szCs w:val="22"/>
        </w:rPr>
      </w:pPr>
    </w:p>
    <w:p w14:paraId="61AC0C6A" w14:textId="77777777" w:rsidR="00AC3DEB" w:rsidRPr="00A53E87" w:rsidRDefault="00AC3DEB" w:rsidP="00BB04DF">
      <w:pPr>
        <w:jc w:val="center"/>
        <w:rPr>
          <w:rFonts w:ascii="Times New Roman Bold" w:hAnsi="Times New Roman Bold"/>
          <w:b/>
          <w:u w:val="single"/>
        </w:rPr>
      </w:pPr>
      <w:r w:rsidRPr="00A53E87">
        <w:rPr>
          <w:rFonts w:ascii="Times New Roman Bold" w:hAnsi="Times New Roman Bold"/>
          <w:b/>
          <w:u w:val="single"/>
        </w:rPr>
        <w:t>ESTIMATE OF REVENUE</w:t>
      </w:r>
    </w:p>
    <w:p w14:paraId="206532B9" w14:textId="77777777" w:rsidR="00AC3DEB" w:rsidRPr="00BB04DF" w:rsidRDefault="00AC3DEB" w:rsidP="00BB04DF"/>
    <w:p w14:paraId="7D1F7840" w14:textId="4B38C746" w:rsidR="007F7830" w:rsidRDefault="00AC3DEB" w:rsidP="007F7830">
      <w:pPr>
        <w:ind w:left="720" w:firstLine="720"/>
      </w:pPr>
      <w:r w:rsidRPr="00BB04DF">
        <w:t xml:space="preserve">I, the undersigned , being the duly appointed and now acting chief </w:t>
      </w:r>
      <w:r w:rsidR="00BB04DF" w:rsidRPr="00BB04DF">
        <w:t>f</w:t>
      </w:r>
      <w:r w:rsidRPr="00BB04DF">
        <w:t xml:space="preserve">iscal officer, do </w:t>
      </w:r>
    </w:p>
    <w:p w14:paraId="4D249569" w14:textId="46CCCC44" w:rsidR="00AC3DEB" w:rsidRPr="00BB04DF" w:rsidRDefault="00AC3DEB" w:rsidP="007F7830">
      <w:pPr>
        <w:ind w:left="720"/>
      </w:pPr>
      <w:proofErr w:type="gramStart"/>
      <w:r w:rsidRPr="00BB04DF">
        <w:t>hereby</w:t>
      </w:r>
      <w:proofErr w:type="gramEnd"/>
      <w:r w:rsidRPr="00BB04DF">
        <w:t xml:space="preserve"> certify that the follow is an estimate of revenue by sources anticipated to be received by the Dolton Public Library </w:t>
      </w:r>
      <w:r w:rsidR="00A744D2">
        <w:t>District for the fiscal year 2020-2021</w:t>
      </w:r>
      <w:r w:rsidR="00BB04DF" w:rsidRPr="00BB04DF">
        <w:t>.</w:t>
      </w:r>
    </w:p>
    <w:p w14:paraId="0F84B1E4" w14:textId="77777777" w:rsidR="00AC3DEB" w:rsidRPr="00BB04DF" w:rsidRDefault="00AC3DEB" w:rsidP="00BB04DF"/>
    <w:tbl>
      <w:tblPr>
        <w:tblW w:w="0" w:type="auto"/>
        <w:tblInd w:w="1816" w:type="dxa"/>
        <w:tblLayout w:type="fixed"/>
        <w:tblCellMar>
          <w:left w:w="0" w:type="dxa"/>
          <w:right w:w="0" w:type="dxa"/>
        </w:tblCellMar>
        <w:tblLook w:val="01E0" w:firstRow="1" w:lastRow="1" w:firstColumn="1" w:lastColumn="1" w:noHBand="0" w:noVBand="0"/>
      </w:tblPr>
      <w:tblGrid>
        <w:gridCol w:w="4878"/>
        <w:gridCol w:w="657"/>
        <w:gridCol w:w="3197"/>
      </w:tblGrid>
      <w:tr w:rsidR="00BB04DF" w:rsidRPr="00BB04DF" w14:paraId="4056A86C" w14:textId="77777777" w:rsidTr="00597F8E">
        <w:trPr>
          <w:trHeight w:val="269"/>
        </w:trPr>
        <w:tc>
          <w:tcPr>
            <w:tcW w:w="4878" w:type="dxa"/>
          </w:tcPr>
          <w:p w14:paraId="088D7F86" w14:textId="1DAEACEB" w:rsidR="00BB04DF" w:rsidRPr="00BB04DF" w:rsidRDefault="00BB04DF" w:rsidP="00BB04DF">
            <w:r w:rsidRPr="00BB04DF">
              <w:t>Revenue from Tax Levy:</w:t>
            </w:r>
          </w:p>
        </w:tc>
        <w:tc>
          <w:tcPr>
            <w:tcW w:w="3854" w:type="dxa"/>
            <w:gridSpan w:val="2"/>
          </w:tcPr>
          <w:p w14:paraId="3761DC8C" w14:textId="77777777" w:rsidR="00BB04DF" w:rsidRPr="00BB04DF" w:rsidRDefault="00BB04DF" w:rsidP="00BB04DF"/>
        </w:tc>
      </w:tr>
      <w:tr w:rsidR="00BB04DF" w:rsidRPr="00BB04DF" w14:paraId="62FF1247" w14:textId="77777777" w:rsidTr="00597F8E">
        <w:trPr>
          <w:trHeight w:val="313"/>
        </w:trPr>
        <w:tc>
          <w:tcPr>
            <w:tcW w:w="4878" w:type="dxa"/>
          </w:tcPr>
          <w:p w14:paraId="57880E9A" w14:textId="617310E7" w:rsidR="00BB04DF" w:rsidRPr="00BB04DF" w:rsidRDefault="00BB04DF" w:rsidP="00BB04DF">
            <w:r w:rsidRPr="00BB04DF">
              <w:t>Corporate</w:t>
            </w:r>
          </w:p>
        </w:tc>
        <w:tc>
          <w:tcPr>
            <w:tcW w:w="657" w:type="dxa"/>
          </w:tcPr>
          <w:p w14:paraId="19A4FBD8" w14:textId="77777777" w:rsidR="00BB04DF" w:rsidRPr="00BB04DF" w:rsidRDefault="00BB04DF" w:rsidP="00BB04DF"/>
        </w:tc>
        <w:tc>
          <w:tcPr>
            <w:tcW w:w="3197" w:type="dxa"/>
          </w:tcPr>
          <w:p w14:paraId="695E5566" w14:textId="71D59277" w:rsidR="00BB04DF" w:rsidRPr="00BB04DF" w:rsidRDefault="00BB04DF" w:rsidP="00BB04DF">
            <w:r w:rsidRPr="00BB04DF">
              <w:t>$1,</w:t>
            </w:r>
            <w:r w:rsidR="001D61C6">
              <w:t>144</w:t>
            </w:r>
            <w:r w:rsidRPr="00BB04DF">
              <w:t>,</w:t>
            </w:r>
            <w:r>
              <w:t>2</w:t>
            </w:r>
            <w:r w:rsidR="001D61C6">
              <w:t>47</w:t>
            </w:r>
            <w:r w:rsidRPr="00BB04DF">
              <w:t>.00</w:t>
            </w:r>
          </w:p>
        </w:tc>
      </w:tr>
      <w:tr w:rsidR="00BB04DF" w:rsidRPr="00BB04DF" w14:paraId="6CDC0672" w14:textId="77777777" w:rsidTr="00597F8E">
        <w:trPr>
          <w:trHeight w:val="288"/>
        </w:trPr>
        <w:tc>
          <w:tcPr>
            <w:tcW w:w="4878" w:type="dxa"/>
          </w:tcPr>
          <w:p w14:paraId="6E6D2108" w14:textId="7256448E" w:rsidR="00BB04DF" w:rsidRPr="00BB04DF" w:rsidRDefault="00BB04DF" w:rsidP="00BB04DF">
            <w:r w:rsidRPr="00BB04DF">
              <w:t>Audit</w:t>
            </w:r>
          </w:p>
        </w:tc>
        <w:tc>
          <w:tcPr>
            <w:tcW w:w="657" w:type="dxa"/>
          </w:tcPr>
          <w:p w14:paraId="6B9917AE" w14:textId="77777777" w:rsidR="00BB04DF" w:rsidRPr="00BB04DF" w:rsidRDefault="00BB04DF" w:rsidP="00BB04DF"/>
        </w:tc>
        <w:tc>
          <w:tcPr>
            <w:tcW w:w="3197" w:type="dxa"/>
          </w:tcPr>
          <w:p w14:paraId="6B2E5E14" w14:textId="4DE860EE" w:rsidR="00BB04DF" w:rsidRPr="00BB04DF" w:rsidRDefault="007F7830" w:rsidP="00BB04DF">
            <w:r>
              <w:t xml:space="preserve">      </w:t>
            </w:r>
            <w:r w:rsidR="001D61C6">
              <w:t xml:space="preserve">   9,535</w:t>
            </w:r>
            <w:r w:rsidR="00BB04DF" w:rsidRPr="00BB04DF">
              <w:t>.00</w:t>
            </w:r>
          </w:p>
        </w:tc>
      </w:tr>
      <w:tr w:rsidR="00BB04DF" w:rsidRPr="00BB04DF" w14:paraId="77989CFE" w14:textId="77777777" w:rsidTr="00597F8E">
        <w:trPr>
          <w:trHeight w:val="288"/>
        </w:trPr>
        <w:tc>
          <w:tcPr>
            <w:tcW w:w="4878" w:type="dxa"/>
          </w:tcPr>
          <w:p w14:paraId="4FF033E1" w14:textId="7290FF62" w:rsidR="00BB04DF" w:rsidRPr="00BB04DF" w:rsidRDefault="00BB04DF" w:rsidP="00BB04DF">
            <w:r w:rsidRPr="00BB04DF">
              <w:t>Retirement</w:t>
            </w:r>
          </w:p>
        </w:tc>
        <w:tc>
          <w:tcPr>
            <w:tcW w:w="657" w:type="dxa"/>
          </w:tcPr>
          <w:p w14:paraId="4D03314E" w14:textId="77777777" w:rsidR="00BB04DF" w:rsidRPr="00BB04DF" w:rsidRDefault="00BB04DF" w:rsidP="00BB04DF"/>
        </w:tc>
        <w:tc>
          <w:tcPr>
            <w:tcW w:w="3197" w:type="dxa"/>
          </w:tcPr>
          <w:p w14:paraId="0E874CC3" w14:textId="555D6773" w:rsidR="00BB04DF" w:rsidRPr="00BB04DF" w:rsidRDefault="007F7830" w:rsidP="00BB04DF">
            <w:r>
              <w:t xml:space="preserve">     </w:t>
            </w:r>
            <w:r w:rsidR="00BB04DF" w:rsidRPr="00BB04DF">
              <w:t>11</w:t>
            </w:r>
            <w:r w:rsidR="001D61C6">
              <w:t>3</w:t>
            </w:r>
            <w:r w:rsidR="00BB04DF" w:rsidRPr="00BB04DF">
              <w:t>,</w:t>
            </w:r>
            <w:r w:rsidR="001D61C6">
              <w:t>3</w:t>
            </w:r>
            <w:r w:rsidR="00BB04DF" w:rsidRPr="00BB04DF">
              <w:t>00.00</w:t>
            </w:r>
          </w:p>
        </w:tc>
      </w:tr>
      <w:tr w:rsidR="00BB04DF" w:rsidRPr="00BB04DF" w14:paraId="6F493573" w14:textId="77777777" w:rsidTr="00597F8E">
        <w:trPr>
          <w:trHeight w:val="295"/>
        </w:trPr>
        <w:tc>
          <w:tcPr>
            <w:tcW w:w="4878" w:type="dxa"/>
          </w:tcPr>
          <w:p w14:paraId="34CBB968" w14:textId="4E7B1B2C" w:rsidR="00BB04DF" w:rsidRPr="00BB04DF" w:rsidRDefault="00BB04DF" w:rsidP="00BB04DF">
            <w:r w:rsidRPr="00BB04DF">
              <w:t>Insurance</w:t>
            </w:r>
          </w:p>
        </w:tc>
        <w:tc>
          <w:tcPr>
            <w:tcW w:w="657" w:type="dxa"/>
          </w:tcPr>
          <w:p w14:paraId="06948B73" w14:textId="77777777" w:rsidR="00BB04DF" w:rsidRPr="00BB04DF" w:rsidRDefault="00BB04DF" w:rsidP="00BB04DF"/>
        </w:tc>
        <w:tc>
          <w:tcPr>
            <w:tcW w:w="3197" w:type="dxa"/>
          </w:tcPr>
          <w:p w14:paraId="0BB664E4" w14:textId="52C9E71A" w:rsidR="00BB04DF" w:rsidRPr="00BB04DF" w:rsidRDefault="007F7830" w:rsidP="00BB04DF">
            <w:r>
              <w:t xml:space="preserve">       </w:t>
            </w:r>
            <w:r w:rsidR="00BB04DF" w:rsidRPr="00BB04DF">
              <w:t>4</w:t>
            </w:r>
            <w:r w:rsidR="001D61C6">
              <w:t>7</w:t>
            </w:r>
            <w:r w:rsidR="00BB04DF" w:rsidRPr="00BB04DF">
              <w:t>,</w:t>
            </w:r>
            <w:r w:rsidR="001D61C6">
              <w:t>977</w:t>
            </w:r>
            <w:r w:rsidR="00BB04DF" w:rsidRPr="00BB04DF">
              <w:t>.00</w:t>
            </w:r>
          </w:p>
        </w:tc>
      </w:tr>
      <w:tr w:rsidR="00BB04DF" w:rsidRPr="00BB04DF" w14:paraId="457717E0" w14:textId="77777777" w:rsidTr="00597F8E">
        <w:trPr>
          <w:trHeight w:val="297"/>
        </w:trPr>
        <w:tc>
          <w:tcPr>
            <w:tcW w:w="4878" w:type="dxa"/>
          </w:tcPr>
          <w:p w14:paraId="66946693" w14:textId="5F82FEF3" w:rsidR="00BB04DF" w:rsidRPr="00BB04DF" w:rsidRDefault="00BB04DF" w:rsidP="00BB04DF">
            <w:r w:rsidRPr="00BB04DF">
              <w:t>Maintenance (.0002%)</w:t>
            </w:r>
          </w:p>
        </w:tc>
        <w:tc>
          <w:tcPr>
            <w:tcW w:w="657" w:type="dxa"/>
          </w:tcPr>
          <w:p w14:paraId="66300186" w14:textId="6F2A51C3" w:rsidR="00BB04DF" w:rsidRPr="00BB04DF" w:rsidRDefault="007F7830" w:rsidP="00BB04DF">
            <w:r>
              <w:t xml:space="preserve">   </w:t>
            </w:r>
          </w:p>
        </w:tc>
        <w:tc>
          <w:tcPr>
            <w:tcW w:w="3197" w:type="dxa"/>
            <w:tcBorders>
              <w:bottom w:val="single" w:sz="6" w:space="0" w:color="000000"/>
            </w:tcBorders>
          </w:tcPr>
          <w:p w14:paraId="5AB74FA3" w14:textId="53AF199E" w:rsidR="00BB04DF" w:rsidRPr="00BB04DF" w:rsidRDefault="007F7830" w:rsidP="00BB04DF">
            <w:r>
              <w:t xml:space="preserve">     </w:t>
            </w:r>
            <w:r w:rsidR="001D61C6">
              <w:t xml:space="preserve">  38,142</w:t>
            </w:r>
            <w:r w:rsidR="00BB04DF" w:rsidRPr="00BB04DF">
              <w:t>.00</w:t>
            </w:r>
          </w:p>
        </w:tc>
      </w:tr>
      <w:tr w:rsidR="00BB04DF" w:rsidRPr="00BB04DF" w14:paraId="67B264DE" w14:textId="77777777" w:rsidTr="00597F8E">
        <w:trPr>
          <w:trHeight w:val="707"/>
        </w:trPr>
        <w:tc>
          <w:tcPr>
            <w:tcW w:w="4878" w:type="dxa"/>
          </w:tcPr>
          <w:p w14:paraId="7EC5D859" w14:textId="77777777" w:rsidR="00BB04DF" w:rsidRPr="00BB04DF" w:rsidRDefault="00BB04DF" w:rsidP="00BB04DF">
            <w:r w:rsidRPr="00BB04DF">
              <w:t>Total Revenue from Tax Levy</w:t>
            </w:r>
          </w:p>
        </w:tc>
        <w:tc>
          <w:tcPr>
            <w:tcW w:w="657" w:type="dxa"/>
          </w:tcPr>
          <w:p w14:paraId="0709BE94" w14:textId="77777777" w:rsidR="00BB04DF" w:rsidRPr="00BB04DF" w:rsidRDefault="00BB04DF" w:rsidP="00BB04DF"/>
        </w:tc>
        <w:tc>
          <w:tcPr>
            <w:tcW w:w="3197" w:type="dxa"/>
            <w:tcBorders>
              <w:top w:val="single" w:sz="6" w:space="0" w:color="000000"/>
            </w:tcBorders>
          </w:tcPr>
          <w:p w14:paraId="1EA98079" w14:textId="77AD0E12" w:rsidR="00BB04DF" w:rsidRPr="00BB04DF" w:rsidRDefault="00BB04DF" w:rsidP="00BB04DF">
            <w:r w:rsidRPr="00BB04DF">
              <w:t>$</w:t>
            </w:r>
            <w:r w:rsidR="001D61C6">
              <w:t>1,353,201</w:t>
            </w:r>
            <w:r w:rsidRPr="00BB04DF">
              <w:t>.00</w:t>
            </w:r>
          </w:p>
        </w:tc>
      </w:tr>
      <w:tr w:rsidR="00BB04DF" w:rsidRPr="00BB04DF" w14:paraId="2C190555" w14:textId="77777777" w:rsidTr="00597F8E">
        <w:trPr>
          <w:trHeight w:val="421"/>
        </w:trPr>
        <w:tc>
          <w:tcPr>
            <w:tcW w:w="4878" w:type="dxa"/>
          </w:tcPr>
          <w:p w14:paraId="41D47A5B" w14:textId="62523ECD" w:rsidR="00BB04DF" w:rsidRPr="00BB04DF" w:rsidRDefault="00BB04DF" w:rsidP="00BB04DF">
            <w:r w:rsidRPr="00BB04DF">
              <w:t>Additional Income:</w:t>
            </w:r>
          </w:p>
        </w:tc>
        <w:tc>
          <w:tcPr>
            <w:tcW w:w="657" w:type="dxa"/>
          </w:tcPr>
          <w:p w14:paraId="0F66C982" w14:textId="77777777" w:rsidR="00BB04DF" w:rsidRPr="00BB04DF" w:rsidRDefault="00BB04DF" w:rsidP="00BB04DF"/>
        </w:tc>
        <w:tc>
          <w:tcPr>
            <w:tcW w:w="3197" w:type="dxa"/>
          </w:tcPr>
          <w:p w14:paraId="754D2889" w14:textId="77777777" w:rsidR="00BB04DF" w:rsidRPr="00BB04DF" w:rsidRDefault="00BB04DF" w:rsidP="00BB04DF"/>
        </w:tc>
      </w:tr>
      <w:tr w:rsidR="00BB04DF" w:rsidRPr="00BB04DF" w14:paraId="5FEC61C9" w14:textId="77777777" w:rsidTr="00597F8E">
        <w:trPr>
          <w:trHeight w:val="302"/>
        </w:trPr>
        <w:tc>
          <w:tcPr>
            <w:tcW w:w="4878" w:type="dxa"/>
          </w:tcPr>
          <w:p w14:paraId="56EE6791" w14:textId="08401EC2" w:rsidR="00BB04DF" w:rsidRPr="00BB04DF" w:rsidRDefault="00BB04DF" w:rsidP="00BB04DF">
            <w:r w:rsidRPr="00BB04DF">
              <w:t>Replacement Tax</w:t>
            </w:r>
          </w:p>
        </w:tc>
        <w:tc>
          <w:tcPr>
            <w:tcW w:w="657" w:type="dxa"/>
          </w:tcPr>
          <w:p w14:paraId="13080FC7" w14:textId="77777777" w:rsidR="00BB04DF" w:rsidRPr="00BB04DF" w:rsidRDefault="00BB04DF" w:rsidP="00BB04DF"/>
        </w:tc>
        <w:tc>
          <w:tcPr>
            <w:tcW w:w="3197" w:type="dxa"/>
          </w:tcPr>
          <w:p w14:paraId="37520090" w14:textId="77777777" w:rsidR="00BB04DF" w:rsidRPr="00BB04DF" w:rsidRDefault="00BB04DF" w:rsidP="00BB04DF">
            <w:r w:rsidRPr="00BB04DF">
              <w:t>$60,000.00</w:t>
            </w:r>
          </w:p>
        </w:tc>
      </w:tr>
      <w:tr w:rsidR="00BB04DF" w:rsidRPr="00BB04DF" w14:paraId="4B611DA7" w14:textId="77777777" w:rsidTr="00597F8E">
        <w:trPr>
          <w:trHeight w:val="292"/>
        </w:trPr>
        <w:tc>
          <w:tcPr>
            <w:tcW w:w="4878" w:type="dxa"/>
          </w:tcPr>
          <w:p w14:paraId="0A70552F" w14:textId="61724648" w:rsidR="00BB04DF" w:rsidRPr="00BB04DF" w:rsidRDefault="00BB04DF" w:rsidP="00BB04DF">
            <w:r w:rsidRPr="00BB04DF">
              <w:t>Interest</w:t>
            </w:r>
          </w:p>
        </w:tc>
        <w:tc>
          <w:tcPr>
            <w:tcW w:w="657" w:type="dxa"/>
          </w:tcPr>
          <w:p w14:paraId="1280948A" w14:textId="77777777" w:rsidR="00BB04DF" w:rsidRPr="00BB04DF" w:rsidRDefault="00BB04DF" w:rsidP="00BB04DF"/>
        </w:tc>
        <w:tc>
          <w:tcPr>
            <w:tcW w:w="3197" w:type="dxa"/>
          </w:tcPr>
          <w:p w14:paraId="69CF28E7" w14:textId="77777777" w:rsidR="00BB04DF" w:rsidRPr="00BB04DF" w:rsidRDefault="00BB04DF" w:rsidP="00BB04DF">
            <w:r w:rsidRPr="00BB04DF">
              <w:t>$500.00</w:t>
            </w:r>
          </w:p>
        </w:tc>
      </w:tr>
      <w:tr w:rsidR="00BB04DF" w:rsidRPr="00BB04DF" w14:paraId="0F5BD650" w14:textId="77777777" w:rsidTr="00597F8E">
        <w:trPr>
          <w:trHeight w:val="288"/>
        </w:trPr>
        <w:tc>
          <w:tcPr>
            <w:tcW w:w="4878" w:type="dxa"/>
          </w:tcPr>
          <w:p w14:paraId="67BB738C" w14:textId="1278B1BF" w:rsidR="00BB04DF" w:rsidRPr="00BB04DF" w:rsidRDefault="00BB04DF" w:rsidP="00BB04DF">
            <w:r w:rsidRPr="00BB04DF">
              <w:t>Credit Bureau Collections</w:t>
            </w:r>
          </w:p>
        </w:tc>
        <w:tc>
          <w:tcPr>
            <w:tcW w:w="657" w:type="dxa"/>
          </w:tcPr>
          <w:p w14:paraId="1D4CA092" w14:textId="77777777" w:rsidR="00BB04DF" w:rsidRPr="00BB04DF" w:rsidRDefault="00BB04DF" w:rsidP="00BB04DF"/>
        </w:tc>
        <w:tc>
          <w:tcPr>
            <w:tcW w:w="3197" w:type="dxa"/>
          </w:tcPr>
          <w:p w14:paraId="1FB8CB4C" w14:textId="3B47B119" w:rsidR="00BB04DF" w:rsidRPr="00BB04DF" w:rsidRDefault="00BB04DF" w:rsidP="00BB04DF">
            <w:r w:rsidRPr="00BB04DF">
              <w:t>$100.00</w:t>
            </w:r>
          </w:p>
        </w:tc>
      </w:tr>
      <w:tr w:rsidR="00BB04DF" w:rsidRPr="00BB04DF" w14:paraId="0F1376C5" w14:textId="77777777" w:rsidTr="00597F8E">
        <w:trPr>
          <w:trHeight w:val="299"/>
        </w:trPr>
        <w:tc>
          <w:tcPr>
            <w:tcW w:w="4878" w:type="dxa"/>
          </w:tcPr>
          <w:p w14:paraId="51397B46" w14:textId="6CCFE625" w:rsidR="00BB04DF" w:rsidRPr="00BB04DF" w:rsidRDefault="00BB04DF" w:rsidP="00BB04DF">
            <w:r w:rsidRPr="00BB04DF">
              <w:t>Fines</w:t>
            </w:r>
          </w:p>
        </w:tc>
        <w:tc>
          <w:tcPr>
            <w:tcW w:w="657" w:type="dxa"/>
          </w:tcPr>
          <w:p w14:paraId="253B1FD2" w14:textId="77777777" w:rsidR="00BB04DF" w:rsidRPr="00BB04DF" w:rsidRDefault="00BB04DF" w:rsidP="00BB04DF"/>
        </w:tc>
        <w:tc>
          <w:tcPr>
            <w:tcW w:w="3197" w:type="dxa"/>
          </w:tcPr>
          <w:p w14:paraId="68408AA3" w14:textId="77777777" w:rsidR="00BB04DF" w:rsidRPr="00BB04DF" w:rsidRDefault="00BB04DF" w:rsidP="00BB04DF">
            <w:r w:rsidRPr="00BB04DF">
              <w:t>$4,000.00</w:t>
            </w:r>
          </w:p>
        </w:tc>
      </w:tr>
      <w:tr w:rsidR="00BB04DF" w:rsidRPr="00BB04DF" w14:paraId="742BA9BA" w14:textId="77777777" w:rsidTr="00597F8E">
        <w:trPr>
          <w:trHeight w:val="295"/>
        </w:trPr>
        <w:tc>
          <w:tcPr>
            <w:tcW w:w="4878" w:type="dxa"/>
          </w:tcPr>
          <w:p w14:paraId="78C01817" w14:textId="6C3D5D3E" w:rsidR="00BB04DF" w:rsidRPr="00BB04DF" w:rsidRDefault="00BB04DF" w:rsidP="00BB04DF">
            <w:r w:rsidRPr="00BB04DF">
              <w:t>Contributions</w:t>
            </w:r>
          </w:p>
        </w:tc>
        <w:tc>
          <w:tcPr>
            <w:tcW w:w="657" w:type="dxa"/>
          </w:tcPr>
          <w:p w14:paraId="7C6910DB" w14:textId="77777777" w:rsidR="00BB04DF" w:rsidRPr="00BB04DF" w:rsidRDefault="00BB04DF" w:rsidP="00BB04DF"/>
        </w:tc>
        <w:tc>
          <w:tcPr>
            <w:tcW w:w="3197" w:type="dxa"/>
          </w:tcPr>
          <w:p w14:paraId="65B88DFA" w14:textId="4861D536" w:rsidR="00BB04DF" w:rsidRPr="00BB04DF" w:rsidRDefault="00BB04DF" w:rsidP="00BB04DF">
            <w:r w:rsidRPr="00BB04DF">
              <w:t>$100.00</w:t>
            </w:r>
          </w:p>
        </w:tc>
      </w:tr>
      <w:tr w:rsidR="00BB04DF" w:rsidRPr="00BB04DF" w14:paraId="4F579662" w14:textId="77777777" w:rsidTr="00597F8E">
        <w:trPr>
          <w:trHeight w:val="292"/>
        </w:trPr>
        <w:tc>
          <w:tcPr>
            <w:tcW w:w="4878" w:type="dxa"/>
          </w:tcPr>
          <w:p w14:paraId="4A1B32B7" w14:textId="6DC13C24" w:rsidR="00BB04DF" w:rsidRPr="00BB04DF" w:rsidRDefault="00BB04DF" w:rsidP="00BB04DF">
            <w:r w:rsidRPr="00BB04DF">
              <w:t>Copy Machines</w:t>
            </w:r>
          </w:p>
        </w:tc>
        <w:tc>
          <w:tcPr>
            <w:tcW w:w="657" w:type="dxa"/>
          </w:tcPr>
          <w:p w14:paraId="107570EC" w14:textId="77777777" w:rsidR="00BB04DF" w:rsidRPr="00BB04DF" w:rsidRDefault="00BB04DF" w:rsidP="00BB04DF"/>
        </w:tc>
        <w:tc>
          <w:tcPr>
            <w:tcW w:w="3197" w:type="dxa"/>
          </w:tcPr>
          <w:p w14:paraId="0479CA6E" w14:textId="292D1CD4" w:rsidR="00BB04DF" w:rsidRPr="00BB04DF" w:rsidRDefault="00BB04DF" w:rsidP="00BB04DF">
            <w:r w:rsidRPr="00BB04DF">
              <w:t>$12,000.00</w:t>
            </w:r>
          </w:p>
        </w:tc>
      </w:tr>
      <w:tr w:rsidR="00BB04DF" w:rsidRPr="00BB04DF" w14:paraId="3DD0815C" w14:textId="77777777" w:rsidTr="00597F8E">
        <w:trPr>
          <w:trHeight w:val="295"/>
        </w:trPr>
        <w:tc>
          <w:tcPr>
            <w:tcW w:w="4878" w:type="dxa"/>
          </w:tcPr>
          <w:p w14:paraId="6E30FED2" w14:textId="335AF400" w:rsidR="00BB04DF" w:rsidRPr="00BB04DF" w:rsidRDefault="00BB04DF" w:rsidP="00BB04DF">
            <w:r w:rsidRPr="00BB04DF">
              <w:t>Equipment- Public Usage Fees</w:t>
            </w:r>
          </w:p>
        </w:tc>
        <w:tc>
          <w:tcPr>
            <w:tcW w:w="657" w:type="dxa"/>
          </w:tcPr>
          <w:p w14:paraId="68ACBA98" w14:textId="77777777" w:rsidR="00BB04DF" w:rsidRPr="00BB04DF" w:rsidRDefault="00BB04DF" w:rsidP="00BB04DF"/>
        </w:tc>
        <w:tc>
          <w:tcPr>
            <w:tcW w:w="3197" w:type="dxa"/>
          </w:tcPr>
          <w:p w14:paraId="457F403F" w14:textId="42B7AC49" w:rsidR="00BB04DF" w:rsidRPr="00BB04DF" w:rsidRDefault="00BB04DF" w:rsidP="00BB04DF">
            <w:r w:rsidRPr="00BB04DF">
              <w:t>$10,000.00</w:t>
            </w:r>
          </w:p>
        </w:tc>
      </w:tr>
      <w:tr w:rsidR="00BB04DF" w:rsidRPr="00BB04DF" w14:paraId="671D546D" w14:textId="77777777" w:rsidTr="00597F8E">
        <w:trPr>
          <w:trHeight w:val="284"/>
        </w:trPr>
        <w:tc>
          <w:tcPr>
            <w:tcW w:w="4878" w:type="dxa"/>
          </w:tcPr>
          <w:p w14:paraId="02FF8369" w14:textId="586837A2" w:rsidR="00BB04DF" w:rsidRPr="00BB04DF" w:rsidRDefault="00BB04DF" w:rsidP="00BB04DF">
            <w:r w:rsidRPr="00BB04DF">
              <w:t>Lost/Damaged Books Bookstore</w:t>
            </w:r>
          </w:p>
        </w:tc>
        <w:tc>
          <w:tcPr>
            <w:tcW w:w="657" w:type="dxa"/>
          </w:tcPr>
          <w:p w14:paraId="1F611695" w14:textId="77777777" w:rsidR="00BB04DF" w:rsidRPr="00BB04DF" w:rsidRDefault="00BB04DF" w:rsidP="00BB04DF"/>
        </w:tc>
        <w:tc>
          <w:tcPr>
            <w:tcW w:w="3197" w:type="dxa"/>
          </w:tcPr>
          <w:p w14:paraId="6AAC17E3" w14:textId="1B5939FF" w:rsidR="00BB04DF" w:rsidRPr="00BB04DF" w:rsidRDefault="00BB04DF" w:rsidP="00BB04DF">
            <w:r w:rsidRPr="00BB04DF">
              <w:t>$1,500.00</w:t>
            </w:r>
          </w:p>
        </w:tc>
      </w:tr>
      <w:tr w:rsidR="00BB04DF" w:rsidRPr="00BB04DF" w14:paraId="1171E4D4" w14:textId="77777777" w:rsidTr="00597F8E">
        <w:trPr>
          <w:trHeight w:val="288"/>
        </w:trPr>
        <w:tc>
          <w:tcPr>
            <w:tcW w:w="4878" w:type="dxa"/>
          </w:tcPr>
          <w:p w14:paraId="6B3CC831" w14:textId="77777777" w:rsidR="00BB04DF" w:rsidRPr="00BB04DF" w:rsidRDefault="00BB04DF" w:rsidP="00BB04DF">
            <w:r w:rsidRPr="00BB04DF">
              <w:t>Staff Purchase</w:t>
            </w:r>
          </w:p>
        </w:tc>
        <w:tc>
          <w:tcPr>
            <w:tcW w:w="657" w:type="dxa"/>
          </w:tcPr>
          <w:p w14:paraId="15D8DD8A" w14:textId="77777777" w:rsidR="00BB04DF" w:rsidRPr="00BB04DF" w:rsidRDefault="00BB04DF" w:rsidP="00BB04DF"/>
        </w:tc>
        <w:tc>
          <w:tcPr>
            <w:tcW w:w="3197" w:type="dxa"/>
          </w:tcPr>
          <w:p w14:paraId="3BB7B39A" w14:textId="7EBD1B5D" w:rsidR="00BB04DF" w:rsidRPr="00BB04DF" w:rsidRDefault="00BB04DF" w:rsidP="00BB04DF">
            <w:r w:rsidRPr="00BB04DF">
              <w:t>$1,000.00</w:t>
            </w:r>
          </w:p>
        </w:tc>
      </w:tr>
      <w:tr w:rsidR="00BB04DF" w:rsidRPr="00BB04DF" w14:paraId="09A6D447" w14:textId="77777777" w:rsidTr="00597F8E">
        <w:trPr>
          <w:trHeight w:val="288"/>
        </w:trPr>
        <w:tc>
          <w:tcPr>
            <w:tcW w:w="4878" w:type="dxa"/>
          </w:tcPr>
          <w:p w14:paraId="5964503D" w14:textId="77777777" w:rsidR="00BB04DF" w:rsidRPr="00BB04DF" w:rsidRDefault="00BB04DF" w:rsidP="00BB04DF">
            <w:r w:rsidRPr="00BB04DF">
              <w:t>Per Capita Grant</w:t>
            </w:r>
          </w:p>
        </w:tc>
        <w:tc>
          <w:tcPr>
            <w:tcW w:w="657" w:type="dxa"/>
          </w:tcPr>
          <w:p w14:paraId="786708FA" w14:textId="77777777" w:rsidR="00BB04DF" w:rsidRPr="00BB04DF" w:rsidRDefault="00BB04DF" w:rsidP="00BB04DF"/>
        </w:tc>
        <w:tc>
          <w:tcPr>
            <w:tcW w:w="3197" w:type="dxa"/>
          </w:tcPr>
          <w:p w14:paraId="23D05057" w14:textId="77777777" w:rsidR="00BB04DF" w:rsidRPr="00BB04DF" w:rsidRDefault="00BB04DF" w:rsidP="00BB04DF">
            <w:r w:rsidRPr="00BB04DF">
              <w:t>$2,500.00</w:t>
            </w:r>
          </w:p>
        </w:tc>
      </w:tr>
      <w:tr w:rsidR="00BB04DF" w:rsidRPr="00BB04DF" w14:paraId="3F75F344" w14:textId="77777777" w:rsidTr="00597F8E">
        <w:trPr>
          <w:trHeight w:val="302"/>
        </w:trPr>
        <w:tc>
          <w:tcPr>
            <w:tcW w:w="4878" w:type="dxa"/>
          </w:tcPr>
          <w:p w14:paraId="602A63E2" w14:textId="315A35D4" w:rsidR="00BB04DF" w:rsidRPr="00BB04DF" w:rsidRDefault="00BB04DF" w:rsidP="00BB04DF">
            <w:r w:rsidRPr="00BB04DF">
              <w:t>Miscellaneous Receipts</w:t>
            </w:r>
          </w:p>
        </w:tc>
        <w:tc>
          <w:tcPr>
            <w:tcW w:w="657" w:type="dxa"/>
          </w:tcPr>
          <w:p w14:paraId="5546C8DD" w14:textId="77777777" w:rsidR="00BB04DF" w:rsidRPr="00BB04DF" w:rsidRDefault="00BB04DF" w:rsidP="00BB04DF"/>
        </w:tc>
        <w:tc>
          <w:tcPr>
            <w:tcW w:w="3197" w:type="dxa"/>
          </w:tcPr>
          <w:p w14:paraId="1794B87B" w14:textId="77777777" w:rsidR="00BB04DF" w:rsidRPr="00BB04DF" w:rsidRDefault="00BB04DF" w:rsidP="00BB04DF">
            <w:r w:rsidRPr="00BB04DF">
              <w:t>$30,000.00</w:t>
            </w:r>
          </w:p>
        </w:tc>
      </w:tr>
      <w:tr w:rsidR="00BB04DF" w:rsidRPr="00BB04DF" w14:paraId="371EA339" w14:textId="77777777" w:rsidTr="00A53E87">
        <w:trPr>
          <w:trHeight w:val="73"/>
        </w:trPr>
        <w:tc>
          <w:tcPr>
            <w:tcW w:w="4878" w:type="dxa"/>
          </w:tcPr>
          <w:p w14:paraId="2B025477" w14:textId="77777777" w:rsidR="00BB04DF" w:rsidRPr="00BB04DF" w:rsidRDefault="00BB04DF" w:rsidP="00BB04DF"/>
        </w:tc>
        <w:tc>
          <w:tcPr>
            <w:tcW w:w="657" w:type="dxa"/>
            <w:tcBorders>
              <w:bottom w:val="single" w:sz="4" w:space="0" w:color="000000"/>
            </w:tcBorders>
          </w:tcPr>
          <w:p w14:paraId="136F2E21" w14:textId="77777777" w:rsidR="00BB04DF" w:rsidRPr="00BB04DF" w:rsidRDefault="00BB04DF" w:rsidP="00BB04DF"/>
        </w:tc>
        <w:tc>
          <w:tcPr>
            <w:tcW w:w="3197" w:type="dxa"/>
            <w:tcBorders>
              <w:bottom w:val="single" w:sz="4" w:space="0" w:color="000000"/>
            </w:tcBorders>
          </w:tcPr>
          <w:p w14:paraId="2B4953BF" w14:textId="08A66C70" w:rsidR="00BB04DF" w:rsidRPr="00BB04DF" w:rsidRDefault="00BB04DF" w:rsidP="00BB04DF"/>
        </w:tc>
      </w:tr>
      <w:tr w:rsidR="00BB04DF" w:rsidRPr="00BB04DF" w14:paraId="215FD417" w14:textId="77777777" w:rsidTr="00597F8E">
        <w:trPr>
          <w:trHeight w:val="547"/>
        </w:trPr>
        <w:tc>
          <w:tcPr>
            <w:tcW w:w="4878" w:type="dxa"/>
          </w:tcPr>
          <w:p w14:paraId="2D689D92" w14:textId="77777777" w:rsidR="00BB04DF" w:rsidRPr="00BB04DF" w:rsidRDefault="00BB04DF" w:rsidP="00BB04DF"/>
          <w:p w14:paraId="2171B80B" w14:textId="3752D433" w:rsidR="00BB04DF" w:rsidRPr="00BB04DF" w:rsidRDefault="00BB04DF" w:rsidP="00BB04DF">
            <w:r w:rsidRPr="00BB04DF">
              <w:t>Total Additional Income</w:t>
            </w:r>
          </w:p>
        </w:tc>
        <w:tc>
          <w:tcPr>
            <w:tcW w:w="657" w:type="dxa"/>
            <w:tcBorders>
              <w:top w:val="single" w:sz="4" w:space="0" w:color="000000"/>
            </w:tcBorders>
          </w:tcPr>
          <w:p w14:paraId="22AE34D9" w14:textId="77777777" w:rsidR="00BB04DF" w:rsidRPr="00BB04DF" w:rsidRDefault="00BB04DF" w:rsidP="00BB04DF"/>
        </w:tc>
        <w:tc>
          <w:tcPr>
            <w:tcW w:w="3197" w:type="dxa"/>
            <w:tcBorders>
              <w:top w:val="single" w:sz="4" w:space="0" w:color="000000"/>
            </w:tcBorders>
          </w:tcPr>
          <w:p w14:paraId="102E1AD0" w14:textId="77777777" w:rsidR="00BB04DF" w:rsidRPr="00BB04DF" w:rsidRDefault="00BB04DF" w:rsidP="00BB04DF"/>
          <w:p w14:paraId="53C756F5" w14:textId="1ECD031F" w:rsidR="00BB04DF" w:rsidRPr="00BB04DF" w:rsidRDefault="00BB04DF" w:rsidP="00BB04DF">
            <w:r w:rsidRPr="00BB04DF">
              <w:t>$12</w:t>
            </w:r>
            <w:r w:rsidR="00A53E87">
              <w:t>1</w:t>
            </w:r>
            <w:r w:rsidRPr="00BB04DF">
              <w:t>,700.00</w:t>
            </w:r>
          </w:p>
        </w:tc>
      </w:tr>
    </w:tbl>
    <w:p w14:paraId="74583D16" w14:textId="77777777" w:rsidR="00BB04DF" w:rsidRPr="00BB04DF" w:rsidRDefault="00BB04DF" w:rsidP="00BB04DF"/>
    <w:p w14:paraId="782C60D0" w14:textId="77777777" w:rsidR="00BB04DF" w:rsidRPr="00BB04DF" w:rsidRDefault="00BB04DF" w:rsidP="00BB04DF">
      <w:pPr>
        <w:sectPr w:rsidR="00BB04DF" w:rsidRPr="00BB04DF">
          <w:type w:val="continuous"/>
          <w:pgSz w:w="12240" w:h="15840"/>
          <w:pgMar w:top="1320" w:right="600" w:bottom="280" w:left="1000" w:header="720" w:footer="720" w:gutter="0"/>
          <w:cols w:space="720"/>
        </w:sectPr>
      </w:pPr>
    </w:p>
    <w:p w14:paraId="598AF416" w14:textId="4C8062A4" w:rsidR="00BB04DF" w:rsidRPr="00953C2A" w:rsidRDefault="00BB04DF" w:rsidP="00BB04DF">
      <w:pPr>
        <w:rPr>
          <w:b/>
          <w:bCs/>
        </w:rPr>
      </w:pPr>
      <w:r w:rsidRPr="00953C2A">
        <w:rPr>
          <w:b/>
          <w:bCs/>
        </w:rPr>
        <w:t>GRAND TOTAL:</w:t>
      </w:r>
      <w:r w:rsidR="001D61C6" w:rsidRPr="00953C2A">
        <w:rPr>
          <w:b/>
          <w:bCs/>
        </w:rPr>
        <w:t xml:space="preserve">  $1,47</w:t>
      </w:r>
      <w:r w:rsidR="00A53E87">
        <w:rPr>
          <w:b/>
          <w:bCs/>
        </w:rPr>
        <w:t>4</w:t>
      </w:r>
      <w:r w:rsidR="001D61C6" w:rsidRPr="00953C2A">
        <w:rPr>
          <w:b/>
          <w:bCs/>
        </w:rPr>
        <w:t>,901.00</w:t>
      </w:r>
    </w:p>
    <w:p w14:paraId="3BD73D50" w14:textId="77777777" w:rsidR="00BB04DF" w:rsidRPr="00BB04DF" w:rsidRDefault="00BB04DF" w:rsidP="00BB04DF"/>
    <w:p w14:paraId="0B93807D" w14:textId="264E131E" w:rsidR="00BB04DF" w:rsidRDefault="00BB04DF" w:rsidP="00BB04DF">
      <w:r w:rsidRPr="00BB04DF">
        <w:t xml:space="preserve">Subscribed and sworn to before me </w:t>
      </w:r>
      <w:proofErr w:type="gramStart"/>
      <w:r w:rsidR="00953C2A">
        <w:t>t</w:t>
      </w:r>
      <w:r w:rsidR="009F7B4C">
        <w:t xml:space="preserve">his  </w:t>
      </w:r>
      <w:r w:rsidRPr="00BB04DF">
        <w:t>day</w:t>
      </w:r>
      <w:proofErr w:type="gramEnd"/>
      <w:r w:rsidRPr="00BB04DF">
        <w:t xml:space="preserve"> of </w:t>
      </w:r>
      <w:r w:rsidR="00A744D2">
        <w:t>August 2021</w:t>
      </w:r>
      <w:r w:rsidR="00276918">
        <w:t>.</w:t>
      </w:r>
    </w:p>
    <w:p w14:paraId="32B2957A" w14:textId="77777777" w:rsidR="00276918" w:rsidRPr="00BB04DF" w:rsidRDefault="00276918" w:rsidP="00BB04DF"/>
    <w:p w14:paraId="70A93C03" w14:textId="77777777" w:rsidR="00AC3DEB" w:rsidRPr="00AC3DEB" w:rsidRDefault="00AC3DEB" w:rsidP="00AC3DEB">
      <w:pPr>
        <w:pStyle w:val="BodyText"/>
        <w:rPr>
          <w:sz w:val="24"/>
          <w:szCs w:val="24"/>
        </w:rPr>
      </w:pPr>
    </w:p>
    <w:p w14:paraId="44C408D7" w14:textId="77777777" w:rsidR="00276918" w:rsidRDefault="00276918" w:rsidP="00276918">
      <w:pPr>
        <w:ind w:left="4320" w:firstLine="720"/>
        <w:rPr>
          <w:sz w:val="22"/>
          <w:szCs w:val="22"/>
        </w:rPr>
      </w:pPr>
      <w:r>
        <w:rPr>
          <w:sz w:val="22"/>
          <w:szCs w:val="22"/>
        </w:rPr>
        <w:t>_________________________</w:t>
      </w:r>
    </w:p>
    <w:p w14:paraId="2F93EB2F" w14:textId="65D0EC23" w:rsidR="00276918" w:rsidRDefault="00276918" w:rsidP="0027691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F7B4C">
        <w:rPr>
          <w:sz w:val="22"/>
          <w:szCs w:val="22"/>
        </w:rPr>
        <w:t>Elizabeth Gonzalez</w:t>
      </w:r>
    </w:p>
    <w:p w14:paraId="58B24410" w14:textId="304DA34F" w:rsidR="00276918" w:rsidRDefault="00276918" w:rsidP="0027691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Secretary of the Board of Trustees</w:t>
      </w:r>
    </w:p>
    <w:p w14:paraId="25D7E598" w14:textId="081D3274" w:rsidR="00AC3DEB" w:rsidRPr="00AC3DEB" w:rsidRDefault="00276918" w:rsidP="00276918">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Dolton Public Library District</w:t>
      </w:r>
    </w:p>
    <w:sectPr w:rsidR="00AC3DEB" w:rsidRPr="00AC3DEB" w:rsidSect="00B93C6F">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F6881"/>
    <w:multiLevelType w:val="hybridMultilevel"/>
    <w:tmpl w:val="EDE2B0FA"/>
    <w:lvl w:ilvl="0" w:tplc="D3B207D4">
      <w:start w:val="1"/>
      <w:numFmt w:val="upperLetter"/>
      <w:lvlText w:val="%1."/>
      <w:lvlJc w:val="left"/>
      <w:pPr>
        <w:ind w:left="539" w:hanging="359"/>
        <w:jc w:val="right"/>
      </w:pPr>
      <w:rPr>
        <w:rFonts w:hint="default"/>
        <w:b/>
        <w:bCs/>
        <w:spacing w:val="-1"/>
        <w:w w:val="106"/>
      </w:rPr>
    </w:lvl>
    <w:lvl w:ilvl="1" w:tplc="9EF4A13E">
      <w:start w:val="1"/>
      <w:numFmt w:val="lowerLetter"/>
      <w:lvlText w:val="(%2)"/>
      <w:lvlJc w:val="left"/>
      <w:pPr>
        <w:ind w:left="1307" w:hanging="349"/>
        <w:jc w:val="left"/>
      </w:pPr>
      <w:rPr>
        <w:rFonts w:hint="default"/>
        <w:spacing w:val="-1"/>
        <w:w w:val="108"/>
      </w:rPr>
    </w:lvl>
    <w:lvl w:ilvl="2" w:tplc="6194FCB4">
      <w:numFmt w:val="bullet"/>
      <w:lvlText w:val="•"/>
      <w:lvlJc w:val="left"/>
      <w:pPr>
        <w:ind w:left="2237" w:hanging="349"/>
      </w:pPr>
      <w:rPr>
        <w:rFonts w:hint="default"/>
      </w:rPr>
    </w:lvl>
    <w:lvl w:ilvl="3" w:tplc="14B47F76">
      <w:numFmt w:val="bullet"/>
      <w:lvlText w:val="•"/>
      <w:lvlJc w:val="left"/>
      <w:pPr>
        <w:ind w:left="3175" w:hanging="349"/>
      </w:pPr>
      <w:rPr>
        <w:rFonts w:hint="default"/>
      </w:rPr>
    </w:lvl>
    <w:lvl w:ilvl="4" w:tplc="511AD4B4">
      <w:numFmt w:val="bullet"/>
      <w:lvlText w:val="•"/>
      <w:lvlJc w:val="left"/>
      <w:pPr>
        <w:ind w:left="4113" w:hanging="349"/>
      </w:pPr>
      <w:rPr>
        <w:rFonts w:hint="default"/>
      </w:rPr>
    </w:lvl>
    <w:lvl w:ilvl="5" w:tplc="B86486C6">
      <w:numFmt w:val="bullet"/>
      <w:lvlText w:val="•"/>
      <w:lvlJc w:val="left"/>
      <w:pPr>
        <w:ind w:left="5051" w:hanging="349"/>
      </w:pPr>
      <w:rPr>
        <w:rFonts w:hint="default"/>
      </w:rPr>
    </w:lvl>
    <w:lvl w:ilvl="6" w:tplc="B9047794">
      <w:numFmt w:val="bullet"/>
      <w:lvlText w:val="•"/>
      <w:lvlJc w:val="left"/>
      <w:pPr>
        <w:ind w:left="5988" w:hanging="349"/>
      </w:pPr>
      <w:rPr>
        <w:rFonts w:hint="default"/>
      </w:rPr>
    </w:lvl>
    <w:lvl w:ilvl="7" w:tplc="DE727FB4">
      <w:numFmt w:val="bullet"/>
      <w:lvlText w:val="•"/>
      <w:lvlJc w:val="left"/>
      <w:pPr>
        <w:ind w:left="6926" w:hanging="349"/>
      </w:pPr>
      <w:rPr>
        <w:rFonts w:hint="default"/>
      </w:rPr>
    </w:lvl>
    <w:lvl w:ilvl="8" w:tplc="BD12F944">
      <w:numFmt w:val="bullet"/>
      <w:lvlText w:val="•"/>
      <w:lvlJc w:val="left"/>
      <w:pPr>
        <w:ind w:left="7864" w:hanging="34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9E"/>
    <w:rsid w:val="0001797C"/>
    <w:rsid w:val="0002300A"/>
    <w:rsid w:val="00025163"/>
    <w:rsid w:val="00032D14"/>
    <w:rsid w:val="00050FA2"/>
    <w:rsid w:val="0006106A"/>
    <w:rsid w:val="00065423"/>
    <w:rsid w:val="000665BA"/>
    <w:rsid w:val="000668AA"/>
    <w:rsid w:val="00067AF0"/>
    <w:rsid w:val="0007661C"/>
    <w:rsid w:val="00080412"/>
    <w:rsid w:val="00095841"/>
    <w:rsid w:val="00096B53"/>
    <w:rsid w:val="000C06F9"/>
    <w:rsid w:val="000C7969"/>
    <w:rsid w:val="000E1BCE"/>
    <w:rsid w:val="000F2FBF"/>
    <w:rsid w:val="000F34DE"/>
    <w:rsid w:val="001002D9"/>
    <w:rsid w:val="00103946"/>
    <w:rsid w:val="00122B28"/>
    <w:rsid w:val="00126DCB"/>
    <w:rsid w:val="00140DFD"/>
    <w:rsid w:val="00141E01"/>
    <w:rsid w:val="001517F1"/>
    <w:rsid w:val="00160B71"/>
    <w:rsid w:val="00174D77"/>
    <w:rsid w:val="00195D6F"/>
    <w:rsid w:val="001A7BFA"/>
    <w:rsid w:val="001B1027"/>
    <w:rsid w:val="001C2FAB"/>
    <w:rsid w:val="001C3B3A"/>
    <w:rsid w:val="001C52CD"/>
    <w:rsid w:val="001D61C6"/>
    <w:rsid w:val="001D6F61"/>
    <w:rsid w:val="00207B5B"/>
    <w:rsid w:val="00213355"/>
    <w:rsid w:val="00231048"/>
    <w:rsid w:val="00231AC0"/>
    <w:rsid w:val="002369B1"/>
    <w:rsid w:val="002604B8"/>
    <w:rsid w:val="002739FB"/>
    <w:rsid w:val="00276918"/>
    <w:rsid w:val="00286DC0"/>
    <w:rsid w:val="002C0F9D"/>
    <w:rsid w:val="002D045A"/>
    <w:rsid w:val="002F04EC"/>
    <w:rsid w:val="002F26CA"/>
    <w:rsid w:val="0030113D"/>
    <w:rsid w:val="00302D99"/>
    <w:rsid w:val="003052B4"/>
    <w:rsid w:val="00312107"/>
    <w:rsid w:val="0031613F"/>
    <w:rsid w:val="00341423"/>
    <w:rsid w:val="00341CAC"/>
    <w:rsid w:val="00351391"/>
    <w:rsid w:val="00351860"/>
    <w:rsid w:val="003673D4"/>
    <w:rsid w:val="0038643E"/>
    <w:rsid w:val="003C0600"/>
    <w:rsid w:val="003C091D"/>
    <w:rsid w:val="003E427E"/>
    <w:rsid w:val="003F18BA"/>
    <w:rsid w:val="00402826"/>
    <w:rsid w:val="004306FE"/>
    <w:rsid w:val="00431F58"/>
    <w:rsid w:val="004414EB"/>
    <w:rsid w:val="00457811"/>
    <w:rsid w:val="00460934"/>
    <w:rsid w:val="004631BC"/>
    <w:rsid w:val="004841E3"/>
    <w:rsid w:val="00485FB9"/>
    <w:rsid w:val="0048601E"/>
    <w:rsid w:val="004912EB"/>
    <w:rsid w:val="00495AC5"/>
    <w:rsid w:val="00496CC3"/>
    <w:rsid w:val="004A359C"/>
    <w:rsid w:val="004B0650"/>
    <w:rsid w:val="004C6772"/>
    <w:rsid w:val="004C7961"/>
    <w:rsid w:val="004D02F2"/>
    <w:rsid w:val="004D09DB"/>
    <w:rsid w:val="004D7D09"/>
    <w:rsid w:val="004E6F5E"/>
    <w:rsid w:val="004F78E1"/>
    <w:rsid w:val="005006D4"/>
    <w:rsid w:val="005158B8"/>
    <w:rsid w:val="00521915"/>
    <w:rsid w:val="00530C2F"/>
    <w:rsid w:val="00531107"/>
    <w:rsid w:val="00534799"/>
    <w:rsid w:val="00542925"/>
    <w:rsid w:val="00554551"/>
    <w:rsid w:val="005552D5"/>
    <w:rsid w:val="00563E7B"/>
    <w:rsid w:val="00567CF7"/>
    <w:rsid w:val="00573B38"/>
    <w:rsid w:val="00576829"/>
    <w:rsid w:val="0058550B"/>
    <w:rsid w:val="00591A20"/>
    <w:rsid w:val="005972BB"/>
    <w:rsid w:val="005A7C06"/>
    <w:rsid w:val="005F470D"/>
    <w:rsid w:val="00600D94"/>
    <w:rsid w:val="00632E18"/>
    <w:rsid w:val="0064346D"/>
    <w:rsid w:val="006442EB"/>
    <w:rsid w:val="00646AF6"/>
    <w:rsid w:val="006550B2"/>
    <w:rsid w:val="00664DBB"/>
    <w:rsid w:val="00672FD0"/>
    <w:rsid w:val="0067471C"/>
    <w:rsid w:val="006963B8"/>
    <w:rsid w:val="006A78CA"/>
    <w:rsid w:val="006B6746"/>
    <w:rsid w:val="006F194A"/>
    <w:rsid w:val="00706366"/>
    <w:rsid w:val="00714FC6"/>
    <w:rsid w:val="00734535"/>
    <w:rsid w:val="00746F5D"/>
    <w:rsid w:val="0076449C"/>
    <w:rsid w:val="007773D2"/>
    <w:rsid w:val="0078332C"/>
    <w:rsid w:val="00792447"/>
    <w:rsid w:val="00793578"/>
    <w:rsid w:val="00795393"/>
    <w:rsid w:val="007A0CBC"/>
    <w:rsid w:val="007A14B7"/>
    <w:rsid w:val="007A6D1B"/>
    <w:rsid w:val="007A6D2F"/>
    <w:rsid w:val="007B157E"/>
    <w:rsid w:val="007E4E0D"/>
    <w:rsid w:val="007E5BF7"/>
    <w:rsid w:val="007F611F"/>
    <w:rsid w:val="007F7830"/>
    <w:rsid w:val="00805532"/>
    <w:rsid w:val="00813C0B"/>
    <w:rsid w:val="008200A7"/>
    <w:rsid w:val="00821782"/>
    <w:rsid w:val="00821B14"/>
    <w:rsid w:val="008335C6"/>
    <w:rsid w:val="00833F58"/>
    <w:rsid w:val="008517B8"/>
    <w:rsid w:val="00864B1D"/>
    <w:rsid w:val="00867814"/>
    <w:rsid w:val="008755D0"/>
    <w:rsid w:val="008816D6"/>
    <w:rsid w:val="00887FAB"/>
    <w:rsid w:val="008947BF"/>
    <w:rsid w:val="00896C18"/>
    <w:rsid w:val="008B2546"/>
    <w:rsid w:val="008C2411"/>
    <w:rsid w:val="008C79BF"/>
    <w:rsid w:val="008E41D0"/>
    <w:rsid w:val="00902D7A"/>
    <w:rsid w:val="009115A1"/>
    <w:rsid w:val="009142C0"/>
    <w:rsid w:val="00916A33"/>
    <w:rsid w:val="00927415"/>
    <w:rsid w:val="00944EA6"/>
    <w:rsid w:val="00947688"/>
    <w:rsid w:val="00953C2A"/>
    <w:rsid w:val="009562E6"/>
    <w:rsid w:val="00960369"/>
    <w:rsid w:val="00971EF3"/>
    <w:rsid w:val="00991DE1"/>
    <w:rsid w:val="00993A81"/>
    <w:rsid w:val="009A0CBE"/>
    <w:rsid w:val="009A3F57"/>
    <w:rsid w:val="009A53B3"/>
    <w:rsid w:val="009B4A46"/>
    <w:rsid w:val="009E6D49"/>
    <w:rsid w:val="009F2409"/>
    <w:rsid w:val="009F7B4C"/>
    <w:rsid w:val="00A0115D"/>
    <w:rsid w:val="00A03B0A"/>
    <w:rsid w:val="00A03C90"/>
    <w:rsid w:val="00A234A1"/>
    <w:rsid w:val="00A248DF"/>
    <w:rsid w:val="00A53E87"/>
    <w:rsid w:val="00A60DE8"/>
    <w:rsid w:val="00A702F6"/>
    <w:rsid w:val="00A744D2"/>
    <w:rsid w:val="00A77F27"/>
    <w:rsid w:val="00A82077"/>
    <w:rsid w:val="00A82FAB"/>
    <w:rsid w:val="00A844A4"/>
    <w:rsid w:val="00A97E0E"/>
    <w:rsid w:val="00AA66A4"/>
    <w:rsid w:val="00AB2D20"/>
    <w:rsid w:val="00AB50F0"/>
    <w:rsid w:val="00AB7FA2"/>
    <w:rsid w:val="00AC3DEB"/>
    <w:rsid w:val="00AC4648"/>
    <w:rsid w:val="00AD5371"/>
    <w:rsid w:val="00AE3364"/>
    <w:rsid w:val="00AF09C7"/>
    <w:rsid w:val="00AF6C6B"/>
    <w:rsid w:val="00B041D9"/>
    <w:rsid w:val="00B310E1"/>
    <w:rsid w:val="00B442A5"/>
    <w:rsid w:val="00B50322"/>
    <w:rsid w:val="00B61E61"/>
    <w:rsid w:val="00B915DD"/>
    <w:rsid w:val="00B9265B"/>
    <w:rsid w:val="00B93C6F"/>
    <w:rsid w:val="00B94D3E"/>
    <w:rsid w:val="00BA30B4"/>
    <w:rsid w:val="00BB04DF"/>
    <w:rsid w:val="00BC0EC8"/>
    <w:rsid w:val="00BC1466"/>
    <w:rsid w:val="00BC37A6"/>
    <w:rsid w:val="00BE3C10"/>
    <w:rsid w:val="00BF074B"/>
    <w:rsid w:val="00BF559E"/>
    <w:rsid w:val="00C03831"/>
    <w:rsid w:val="00C275DB"/>
    <w:rsid w:val="00C3631D"/>
    <w:rsid w:val="00C37761"/>
    <w:rsid w:val="00C37AF9"/>
    <w:rsid w:val="00C6039C"/>
    <w:rsid w:val="00C62730"/>
    <w:rsid w:val="00C96112"/>
    <w:rsid w:val="00CC6FDB"/>
    <w:rsid w:val="00CD756C"/>
    <w:rsid w:val="00CE52BD"/>
    <w:rsid w:val="00CE5513"/>
    <w:rsid w:val="00D04E80"/>
    <w:rsid w:val="00D13965"/>
    <w:rsid w:val="00D17C7E"/>
    <w:rsid w:val="00D44941"/>
    <w:rsid w:val="00D54098"/>
    <w:rsid w:val="00D62364"/>
    <w:rsid w:val="00D637A8"/>
    <w:rsid w:val="00D75234"/>
    <w:rsid w:val="00D81DB1"/>
    <w:rsid w:val="00D9137D"/>
    <w:rsid w:val="00D93B2F"/>
    <w:rsid w:val="00DA7672"/>
    <w:rsid w:val="00DC1A06"/>
    <w:rsid w:val="00DC1CF9"/>
    <w:rsid w:val="00DC4761"/>
    <w:rsid w:val="00DC64A5"/>
    <w:rsid w:val="00DD3DCD"/>
    <w:rsid w:val="00DD41AA"/>
    <w:rsid w:val="00DD53FA"/>
    <w:rsid w:val="00DE6815"/>
    <w:rsid w:val="00DE75DE"/>
    <w:rsid w:val="00E251C4"/>
    <w:rsid w:val="00E31AD3"/>
    <w:rsid w:val="00E335BA"/>
    <w:rsid w:val="00E50A4C"/>
    <w:rsid w:val="00E52CCB"/>
    <w:rsid w:val="00E61E5C"/>
    <w:rsid w:val="00E6226B"/>
    <w:rsid w:val="00E62A2C"/>
    <w:rsid w:val="00E63E8D"/>
    <w:rsid w:val="00E64E71"/>
    <w:rsid w:val="00E80558"/>
    <w:rsid w:val="00E8185D"/>
    <w:rsid w:val="00EA355A"/>
    <w:rsid w:val="00EA3F67"/>
    <w:rsid w:val="00EA7D8B"/>
    <w:rsid w:val="00ED000B"/>
    <w:rsid w:val="00ED3670"/>
    <w:rsid w:val="00EE3EC8"/>
    <w:rsid w:val="00EF0D24"/>
    <w:rsid w:val="00EF4752"/>
    <w:rsid w:val="00EF4BE2"/>
    <w:rsid w:val="00EF6448"/>
    <w:rsid w:val="00F27672"/>
    <w:rsid w:val="00F307A6"/>
    <w:rsid w:val="00F34674"/>
    <w:rsid w:val="00F50122"/>
    <w:rsid w:val="00F50803"/>
    <w:rsid w:val="00F513C8"/>
    <w:rsid w:val="00F53866"/>
    <w:rsid w:val="00F62C87"/>
    <w:rsid w:val="00F66B87"/>
    <w:rsid w:val="00F67E14"/>
    <w:rsid w:val="00FA4F3D"/>
    <w:rsid w:val="00FA4FC4"/>
    <w:rsid w:val="00FB3799"/>
    <w:rsid w:val="00FE02E8"/>
    <w:rsid w:val="00FE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02A1"/>
  <w15:chartTrackingRefBased/>
  <w15:docId w15:val="{2A12CD1F-8EF6-4747-9C78-362F3217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59E"/>
    <w:pPr>
      <w:widowControl w:val="0"/>
      <w:spacing w:after="0" w:line="240" w:lineRule="auto"/>
    </w:pPr>
    <w:rPr>
      <w:rFonts w:ascii="Times New Roman" w:eastAsia="Times New Roman" w:hAnsi="Times New Roman" w:cs="Times New Roman"/>
      <w:color w:val="000000"/>
      <w:sz w:val="24"/>
      <w:szCs w:val="24"/>
      <w:lang w:bidi="en-US"/>
    </w:rPr>
  </w:style>
  <w:style w:type="paragraph" w:styleId="Heading1">
    <w:name w:val="heading 1"/>
    <w:basedOn w:val="Normal"/>
    <w:link w:val="Heading1Char"/>
    <w:uiPriority w:val="9"/>
    <w:qFormat/>
    <w:rsid w:val="00BF559E"/>
    <w:pPr>
      <w:autoSpaceDE w:val="0"/>
      <w:autoSpaceDN w:val="0"/>
      <w:ind w:left="217"/>
      <w:outlineLvl w:val="0"/>
    </w:pPr>
    <w:rPr>
      <w:b/>
      <w:bCs/>
      <w:color w:val="auto"/>
      <w:sz w:val="21"/>
      <w:szCs w:val="21"/>
      <w:lang w:bidi="ar-SA"/>
    </w:rPr>
  </w:style>
  <w:style w:type="paragraph" w:styleId="Heading3">
    <w:name w:val="heading 3"/>
    <w:basedOn w:val="Normal"/>
    <w:next w:val="Normal"/>
    <w:link w:val="Heading3Char"/>
    <w:uiPriority w:val="9"/>
    <w:semiHidden/>
    <w:unhideWhenUsed/>
    <w:qFormat/>
    <w:rsid w:val="00AC3DE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C3D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rsid w:val="00BF559E"/>
    <w:rPr>
      <w:b w:val="0"/>
      <w:bCs w:val="0"/>
      <w:i w:val="0"/>
      <w:iCs w:val="0"/>
      <w:smallCaps w:val="0"/>
      <w:strike w:val="0"/>
      <w:sz w:val="22"/>
      <w:szCs w:val="22"/>
      <w:u w:val="none"/>
    </w:rPr>
  </w:style>
  <w:style w:type="character" w:customStyle="1" w:styleId="Bodytext3Exact">
    <w:name w:val="Body text (3) Exact"/>
    <w:basedOn w:val="DefaultParagraphFont"/>
    <w:rsid w:val="00BF559E"/>
    <w:rPr>
      <w:b/>
      <w:bCs/>
      <w:i w:val="0"/>
      <w:iCs w:val="0"/>
      <w:smallCaps w:val="0"/>
      <w:strike w:val="0"/>
      <w:sz w:val="22"/>
      <w:szCs w:val="22"/>
      <w:u w:val="none"/>
    </w:rPr>
  </w:style>
  <w:style w:type="character" w:customStyle="1" w:styleId="Bodytext3">
    <w:name w:val="Body text (3)_"/>
    <w:basedOn w:val="DefaultParagraphFont"/>
    <w:link w:val="Bodytext30"/>
    <w:rsid w:val="00BF559E"/>
    <w:rPr>
      <w:b/>
      <w:bCs/>
      <w:shd w:val="clear" w:color="auto" w:fill="FFFFFF"/>
    </w:rPr>
  </w:style>
  <w:style w:type="paragraph" w:customStyle="1" w:styleId="Bodytext30">
    <w:name w:val="Body text (3)"/>
    <w:basedOn w:val="Normal"/>
    <w:link w:val="Bodytext3"/>
    <w:rsid w:val="00BF559E"/>
    <w:pPr>
      <w:shd w:val="clear" w:color="auto" w:fill="FFFFFF"/>
      <w:spacing w:after="280" w:line="288" w:lineRule="exact"/>
      <w:jc w:val="center"/>
    </w:pPr>
    <w:rPr>
      <w:rFonts w:asciiTheme="minorHAnsi" w:eastAsiaTheme="minorHAnsi" w:hAnsiTheme="minorHAnsi" w:cstheme="minorBidi"/>
      <w:b/>
      <w:bCs/>
      <w:color w:val="auto"/>
      <w:sz w:val="22"/>
      <w:szCs w:val="22"/>
      <w:lang w:bidi="ar-SA"/>
    </w:rPr>
  </w:style>
  <w:style w:type="character" w:customStyle="1" w:styleId="Heading1Char">
    <w:name w:val="Heading 1 Char"/>
    <w:basedOn w:val="DefaultParagraphFont"/>
    <w:link w:val="Heading1"/>
    <w:uiPriority w:val="9"/>
    <w:rsid w:val="00BF559E"/>
    <w:rPr>
      <w:rFonts w:ascii="Times New Roman" w:eastAsia="Times New Roman" w:hAnsi="Times New Roman" w:cs="Times New Roman"/>
      <w:b/>
      <w:bCs/>
      <w:sz w:val="21"/>
      <w:szCs w:val="21"/>
    </w:rPr>
  </w:style>
  <w:style w:type="paragraph" w:styleId="BodyText">
    <w:name w:val="Body Text"/>
    <w:basedOn w:val="Normal"/>
    <w:link w:val="BodyTextChar"/>
    <w:uiPriority w:val="1"/>
    <w:qFormat/>
    <w:rsid w:val="00BF559E"/>
    <w:pPr>
      <w:autoSpaceDE w:val="0"/>
      <w:autoSpaceDN w:val="0"/>
    </w:pPr>
    <w:rPr>
      <w:color w:val="auto"/>
      <w:sz w:val="21"/>
      <w:szCs w:val="21"/>
      <w:lang w:bidi="ar-SA"/>
    </w:rPr>
  </w:style>
  <w:style w:type="character" w:customStyle="1" w:styleId="BodyTextChar">
    <w:name w:val="Body Text Char"/>
    <w:basedOn w:val="DefaultParagraphFont"/>
    <w:link w:val="BodyText"/>
    <w:uiPriority w:val="1"/>
    <w:rsid w:val="00BF559E"/>
    <w:rPr>
      <w:rFonts w:ascii="Times New Roman" w:eastAsia="Times New Roman" w:hAnsi="Times New Roman" w:cs="Times New Roman"/>
      <w:sz w:val="21"/>
      <w:szCs w:val="21"/>
    </w:rPr>
  </w:style>
  <w:style w:type="paragraph" w:styleId="ListParagraph">
    <w:name w:val="List Paragraph"/>
    <w:basedOn w:val="Normal"/>
    <w:uiPriority w:val="1"/>
    <w:qFormat/>
    <w:rsid w:val="00BF559E"/>
    <w:pPr>
      <w:autoSpaceDE w:val="0"/>
      <w:autoSpaceDN w:val="0"/>
      <w:ind w:left="1302" w:hanging="363"/>
    </w:pPr>
    <w:rPr>
      <w:color w:val="auto"/>
      <w:sz w:val="22"/>
      <w:szCs w:val="22"/>
      <w:lang w:bidi="ar-SA"/>
    </w:rPr>
  </w:style>
  <w:style w:type="paragraph" w:customStyle="1" w:styleId="TableParagraph">
    <w:name w:val="Table Paragraph"/>
    <w:basedOn w:val="Normal"/>
    <w:uiPriority w:val="1"/>
    <w:qFormat/>
    <w:rsid w:val="00BF559E"/>
    <w:pPr>
      <w:autoSpaceDE w:val="0"/>
      <w:autoSpaceDN w:val="0"/>
    </w:pPr>
    <w:rPr>
      <w:color w:val="auto"/>
      <w:sz w:val="22"/>
      <w:szCs w:val="22"/>
      <w:lang w:bidi="ar-SA"/>
    </w:rPr>
  </w:style>
  <w:style w:type="character" w:customStyle="1" w:styleId="Heading3Char">
    <w:name w:val="Heading 3 Char"/>
    <w:basedOn w:val="DefaultParagraphFont"/>
    <w:link w:val="Heading3"/>
    <w:uiPriority w:val="9"/>
    <w:semiHidden/>
    <w:rsid w:val="00AC3DEB"/>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AC3DEB"/>
    <w:rPr>
      <w:rFonts w:asciiTheme="majorHAnsi" w:eastAsiaTheme="majorEastAsia" w:hAnsiTheme="majorHAnsi" w:cstheme="majorBidi"/>
      <w:i/>
      <w:iCs/>
      <w:color w:val="365F91" w:themeColor="accent1" w:themeShade="BF"/>
      <w:sz w:val="24"/>
      <w:szCs w:val="24"/>
      <w:lang w:bidi="en-US"/>
    </w:rPr>
  </w:style>
  <w:style w:type="paragraph" w:styleId="BalloonText">
    <w:name w:val="Balloon Text"/>
    <w:basedOn w:val="Normal"/>
    <w:link w:val="BalloonTextChar"/>
    <w:uiPriority w:val="99"/>
    <w:semiHidden/>
    <w:unhideWhenUsed/>
    <w:rsid w:val="00AB5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F0"/>
    <w:rPr>
      <w:rFonts w:ascii="Segoe UI" w:eastAsia="Times New Roman" w:hAnsi="Segoe UI" w:cs="Segoe UI"/>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baumann</dc:creator>
  <cp:keywords/>
  <dc:description/>
  <cp:lastModifiedBy>Business Office Laptop</cp:lastModifiedBy>
  <cp:revision>2</cp:revision>
  <cp:lastPrinted>2020-07-23T22:11:00Z</cp:lastPrinted>
  <dcterms:created xsi:type="dcterms:W3CDTF">2021-07-21T12:48:00Z</dcterms:created>
  <dcterms:modified xsi:type="dcterms:W3CDTF">2021-07-21T12:48:00Z</dcterms:modified>
</cp:coreProperties>
</file>