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E2" w:rsidRDefault="00FB3EE2" w:rsidP="00FB3EE2">
      <w:pPr>
        <w:jc w:val="center"/>
        <w:rPr>
          <w:rFonts w:ascii="Times New Roman" w:hAnsi="Times New Roman"/>
          <w:b/>
          <w:color w:val="000000" w:themeColor="text1"/>
        </w:rPr>
      </w:pPr>
      <w:r>
        <w:rPr>
          <w:rFonts w:ascii="Times New Roman" w:hAnsi="Times New Roman"/>
          <w:b/>
          <w:color w:val="000000" w:themeColor="text1"/>
        </w:rPr>
        <w:t>DOLTON PUBLIC LIBRARY DISTRICT</w:t>
      </w:r>
    </w:p>
    <w:p w:rsidR="00FB3EE2" w:rsidRDefault="00FB3EE2" w:rsidP="00FB3EE2">
      <w:pPr>
        <w:jc w:val="center"/>
        <w:rPr>
          <w:rFonts w:ascii="Times New Roman" w:hAnsi="Times New Roman"/>
          <w:b/>
          <w:color w:val="000000" w:themeColor="text1"/>
        </w:rPr>
      </w:pPr>
      <w:r>
        <w:rPr>
          <w:rFonts w:ascii="Times New Roman" w:hAnsi="Times New Roman"/>
          <w:b/>
          <w:color w:val="000000" w:themeColor="text1"/>
        </w:rPr>
        <w:t>BOARD OF LIBRARY TRUSTEES</w:t>
      </w:r>
    </w:p>
    <w:p w:rsidR="00FB3EE2" w:rsidRDefault="00E03786" w:rsidP="00FB3EE2">
      <w:pPr>
        <w:jc w:val="center"/>
        <w:rPr>
          <w:rFonts w:ascii="Times New Roman" w:hAnsi="Times New Roman"/>
          <w:b/>
          <w:color w:val="000000" w:themeColor="text1"/>
        </w:rPr>
      </w:pPr>
      <w:r>
        <w:rPr>
          <w:rFonts w:ascii="Times New Roman" w:hAnsi="Times New Roman"/>
          <w:b/>
          <w:color w:val="000000" w:themeColor="text1"/>
        </w:rPr>
        <w:t>Special</w:t>
      </w:r>
      <w:r w:rsidR="00FB3EE2">
        <w:rPr>
          <w:rFonts w:ascii="Times New Roman" w:hAnsi="Times New Roman"/>
          <w:b/>
          <w:color w:val="000000" w:themeColor="text1"/>
        </w:rPr>
        <w:t xml:space="preserve"> Board of Trustees Meeting</w:t>
      </w:r>
    </w:p>
    <w:p w:rsidR="00E03786" w:rsidRDefault="00E03786" w:rsidP="00FB3EE2">
      <w:pPr>
        <w:jc w:val="center"/>
        <w:rPr>
          <w:rFonts w:ascii="Times New Roman" w:hAnsi="Times New Roman"/>
          <w:b/>
          <w:color w:val="000000" w:themeColor="text1"/>
        </w:rPr>
      </w:pPr>
      <w:r>
        <w:rPr>
          <w:rFonts w:ascii="Times New Roman" w:hAnsi="Times New Roman"/>
          <w:b/>
          <w:color w:val="000000" w:themeColor="text1"/>
        </w:rPr>
        <w:t>Via Zoom</w:t>
      </w:r>
    </w:p>
    <w:p w:rsidR="00FB3EE2" w:rsidRDefault="00FB3EE2" w:rsidP="00FB3EE2">
      <w:pPr>
        <w:jc w:val="center"/>
        <w:rPr>
          <w:rFonts w:ascii="Times New Roman" w:hAnsi="Times New Roman"/>
          <w:b/>
          <w:color w:val="000000" w:themeColor="text1"/>
        </w:rPr>
      </w:pPr>
      <w:r>
        <w:rPr>
          <w:rFonts w:ascii="Times New Roman" w:hAnsi="Times New Roman"/>
          <w:b/>
          <w:color w:val="000000" w:themeColor="text1"/>
        </w:rPr>
        <w:t xml:space="preserve">Monday, August </w:t>
      </w:r>
      <w:r w:rsidR="00E03786">
        <w:rPr>
          <w:rFonts w:ascii="Times New Roman" w:hAnsi="Times New Roman"/>
          <w:b/>
          <w:color w:val="000000" w:themeColor="text1"/>
        </w:rPr>
        <w:t>31,</w:t>
      </w:r>
      <w:r w:rsidR="00B1732E">
        <w:rPr>
          <w:rFonts w:ascii="Times New Roman" w:hAnsi="Times New Roman"/>
          <w:b/>
          <w:color w:val="000000" w:themeColor="text1"/>
        </w:rPr>
        <w:t xml:space="preserve"> </w:t>
      </w:r>
      <w:r>
        <w:rPr>
          <w:rFonts w:ascii="Times New Roman" w:hAnsi="Times New Roman"/>
          <w:b/>
          <w:color w:val="000000" w:themeColor="text1"/>
        </w:rPr>
        <w:t xml:space="preserve">2020/ 7:00 </w:t>
      </w:r>
    </w:p>
    <w:p w:rsidR="00FB3EE2" w:rsidRDefault="00FB3EE2" w:rsidP="00FB3EE2">
      <w:pPr>
        <w:jc w:val="center"/>
        <w:rPr>
          <w:rFonts w:ascii="Times New Roman" w:hAnsi="Times New Roman"/>
          <w:b/>
          <w:color w:val="000000" w:themeColor="text1"/>
          <w:u w:val="single"/>
        </w:rPr>
      </w:pPr>
      <w:r>
        <w:rPr>
          <w:rFonts w:ascii="Times New Roman" w:hAnsi="Times New Roman"/>
          <w:b/>
          <w:color w:val="000000" w:themeColor="text1"/>
          <w:u w:val="single"/>
        </w:rPr>
        <w:t>Minutes</w:t>
      </w:r>
    </w:p>
    <w:p w:rsidR="00FB3EE2" w:rsidRDefault="00FB3EE2" w:rsidP="00FB3EE2">
      <w:pPr>
        <w:jc w:val="center"/>
        <w:rPr>
          <w:rFonts w:ascii="Times New Roman" w:hAnsi="Times New Roman"/>
          <w:b/>
          <w:color w:val="000000" w:themeColor="text1"/>
        </w:rPr>
      </w:pPr>
    </w:p>
    <w:p w:rsidR="00E03786" w:rsidRPr="00E03786" w:rsidRDefault="00E03786" w:rsidP="00E03786">
      <w:pPr>
        <w:spacing w:after="0" w:line="240" w:lineRule="auto"/>
        <w:jc w:val="center"/>
        <w:rPr>
          <w:rFonts w:ascii="Times New Roman" w:hAnsi="Times New Roman" w:cs="Times New Roman"/>
          <w:b/>
          <w:color w:val="000000" w:themeColor="text1"/>
          <w:sz w:val="24"/>
          <w:szCs w:val="24"/>
          <w:u w:val="single"/>
          <w:lang w:bidi="en-US"/>
        </w:rPr>
      </w:pPr>
    </w:p>
    <w:p w:rsidR="00E03786" w:rsidRPr="00E03786" w:rsidRDefault="00E03786" w:rsidP="00E03786">
      <w:pPr>
        <w:spacing w:after="0" w:line="240" w:lineRule="auto"/>
        <w:jc w:val="center"/>
        <w:rPr>
          <w:rFonts w:ascii="Times New Roman" w:hAnsi="Times New Roman" w:cs="Times New Roman"/>
          <w:b/>
          <w:color w:val="000000" w:themeColor="text1"/>
          <w:sz w:val="24"/>
          <w:szCs w:val="24"/>
          <w:u w:val="single"/>
          <w:lang w:bidi="en-US"/>
        </w:rPr>
      </w:pPr>
      <w:r w:rsidRPr="00E03786">
        <w:rPr>
          <w:rFonts w:ascii="Times New Roman" w:hAnsi="Times New Roman" w:cs="Times New Roman"/>
          <w:b/>
          <w:color w:val="000000" w:themeColor="text1"/>
          <w:sz w:val="24"/>
          <w:szCs w:val="24"/>
          <w:u w:val="single"/>
          <w:lang w:bidi="en-US"/>
        </w:rPr>
        <w:t>Dolton Public Library District Agenda</w:t>
      </w:r>
    </w:p>
    <w:p w:rsidR="00E03786" w:rsidRPr="00E03786" w:rsidRDefault="00E03786" w:rsidP="00E03786">
      <w:pPr>
        <w:spacing w:after="0" w:line="240" w:lineRule="auto"/>
        <w:jc w:val="center"/>
        <w:rPr>
          <w:rFonts w:ascii="Times New Roman" w:hAnsi="Times New Roman" w:cs="Times New Roman"/>
          <w:b/>
          <w:color w:val="000000" w:themeColor="text1"/>
          <w:sz w:val="24"/>
          <w:szCs w:val="24"/>
          <w:u w:val="single"/>
          <w:lang w:bidi="en-US"/>
        </w:rPr>
      </w:pPr>
      <w:r w:rsidRPr="00E03786">
        <w:rPr>
          <w:rFonts w:ascii="Times New Roman" w:hAnsi="Times New Roman" w:cs="Times New Roman"/>
          <w:b/>
          <w:color w:val="000000" w:themeColor="text1"/>
          <w:sz w:val="24"/>
          <w:szCs w:val="24"/>
          <w:u w:val="single"/>
          <w:lang w:bidi="en-US"/>
        </w:rPr>
        <w:t>Hearing on Ordinance 2020-21</w:t>
      </w:r>
    </w:p>
    <w:p w:rsidR="00E03786" w:rsidRPr="00E03786" w:rsidRDefault="00E03786" w:rsidP="00E03786">
      <w:pPr>
        <w:spacing w:after="0" w:line="240" w:lineRule="auto"/>
        <w:jc w:val="center"/>
        <w:rPr>
          <w:rFonts w:ascii="Times New Roman" w:hAnsi="Times New Roman" w:cs="Times New Roman"/>
          <w:b/>
          <w:color w:val="000000" w:themeColor="text1"/>
          <w:sz w:val="24"/>
          <w:szCs w:val="24"/>
          <w:lang w:bidi="en-US"/>
        </w:rPr>
      </w:pPr>
      <w:r w:rsidRPr="00E03786">
        <w:rPr>
          <w:rFonts w:ascii="Times New Roman" w:hAnsi="Times New Roman" w:cs="Times New Roman"/>
          <w:b/>
          <w:color w:val="000000" w:themeColor="text1"/>
          <w:sz w:val="24"/>
          <w:szCs w:val="24"/>
          <w:u w:val="single"/>
          <w:lang w:bidi="en-US"/>
        </w:rPr>
        <w:t>August 31, 2020</w:t>
      </w:r>
    </w:p>
    <w:p w:rsidR="00E03786" w:rsidRPr="00E03786" w:rsidRDefault="00E03786" w:rsidP="00E03786">
      <w:pPr>
        <w:spacing w:after="0" w:line="240" w:lineRule="auto"/>
        <w:jc w:val="center"/>
        <w:rPr>
          <w:rFonts w:ascii="Times New Roman" w:hAnsi="Times New Roman" w:cs="Times New Roman"/>
          <w:b/>
          <w:color w:val="000000" w:themeColor="text1"/>
          <w:sz w:val="24"/>
          <w:szCs w:val="24"/>
          <w:lang w:bidi="en-US"/>
        </w:rPr>
      </w:pPr>
    </w:p>
    <w:p w:rsidR="00E03786" w:rsidRPr="00E03786" w:rsidRDefault="00E03786" w:rsidP="00E03786">
      <w:pPr>
        <w:spacing w:after="0" w:line="240" w:lineRule="auto"/>
        <w:rPr>
          <w:rFonts w:ascii="Times New Roman" w:hAnsi="Times New Roman" w:cs="Times New Roman"/>
          <w:b/>
          <w:color w:val="000000" w:themeColor="text1"/>
          <w:sz w:val="24"/>
          <w:szCs w:val="24"/>
          <w:u w:val="single"/>
          <w:lang w:bidi="en-US"/>
        </w:rPr>
      </w:pPr>
      <w:r w:rsidRPr="00E03786">
        <w:rPr>
          <w:rFonts w:ascii="Times New Roman" w:hAnsi="Times New Roman" w:cs="Times New Roman"/>
          <w:b/>
          <w:color w:val="000000" w:themeColor="text1"/>
          <w:sz w:val="24"/>
          <w:szCs w:val="24"/>
          <w:u w:val="single"/>
          <w:lang w:bidi="en-US"/>
        </w:rPr>
        <w:t>Public Hearing</w:t>
      </w:r>
    </w:p>
    <w:p w:rsidR="00E03786" w:rsidRPr="00E03786" w:rsidRDefault="00E03786" w:rsidP="00E03786">
      <w:pPr>
        <w:spacing w:after="0" w:line="240" w:lineRule="auto"/>
        <w:rPr>
          <w:rFonts w:ascii="Times New Roman" w:hAnsi="Times New Roman" w:cs="Times New Roman"/>
          <w:color w:val="000000" w:themeColor="text1"/>
          <w:sz w:val="24"/>
          <w:szCs w:val="24"/>
          <w:lang w:bidi="en-US"/>
        </w:rPr>
      </w:pPr>
      <w:r w:rsidRPr="00E03786">
        <w:rPr>
          <w:rFonts w:ascii="Times New Roman" w:hAnsi="Times New Roman" w:cs="Times New Roman"/>
          <w:color w:val="000000" w:themeColor="text1"/>
          <w:sz w:val="24"/>
          <w:szCs w:val="24"/>
          <w:lang w:bidi="en-US"/>
        </w:rPr>
        <w:t>As published in a notice in the July 31, 2020 issues of the Daily Southtown, Chicago Tribune and on the Library’s website, a public hearing on the Library’s Annual Budget and Appropriation Ordinance will be held via Zoom at 7:00 pm.</w:t>
      </w:r>
    </w:p>
    <w:p w:rsidR="00E03786" w:rsidRPr="00E03786" w:rsidRDefault="00E03786" w:rsidP="00E03786">
      <w:pPr>
        <w:spacing w:after="0" w:line="240" w:lineRule="auto"/>
        <w:rPr>
          <w:rFonts w:ascii="Times New Roman" w:hAnsi="Times New Roman" w:cs="Times New Roman"/>
          <w:color w:val="000000" w:themeColor="text1"/>
          <w:sz w:val="24"/>
          <w:szCs w:val="24"/>
          <w:lang w:bidi="en-US"/>
        </w:rPr>
      </w:pPr>
    </w:p>
    <w:p w:rsidR="00E03786" w:rsidRDefault="00E03786" w:rsidP="00E03786">
      <w:pPr>
        <w:numPr>
          <w:ilvl w:val="0"/>
          <w:numId w:val="1"/>
        </w:numPr>
        <w:spacing w:after="0" w:line="240" w:lineRule="auto"/>
        <w:contextualSpacing/>
        <w:rPr>
          <w:rFonts w:ascii="Times New Roman" w:hAnsi="Times New Roman" w:cs="Times New Roman"/>
          <w:b/>
          <w:color w:val="000000" w:themeColor="text1"/>
          <w:sz w:val="24"/>
          <w:szCs w:val="24"/>
          <w:lang w:bidi="en-US"/>
        </w:rPr>
      </w:pPr>
      <w:r w:rsidRPr="00E03786">
        <w:rPr>
          <w:rFonts w:ascii="Times New Roman" w:hAnsi="Times New Roman" w:cs="Times New Roman"/>
          <w:b/>
          <w:color w:val="000000" w:themeColor="text1"/>
          <w:sz w:val="24"/>
          <w:szCs w:val="24"/>
          <w:lang w:bidi="en-US"/>
        </w:rPr>
        <w:t>Opening of the Hearing</w:t>
      </w:r>
    </w:p>
    <w:p w:rsidR="00E03786" w:rsidRDefault="00E03786" w:rsidP="00E03786">
      <w:pPr>
        <w:spacing w:after="0" w:line="240" w:lineRule="auto"/>
        <w:ind w:left="810"/>
        <w:contextualSpacing/>
        <w:rPr>
          <w:rFonts w:ascii="Times New Roman" w:hAnsi="Times New Roman" w:cs="Times New Roman"/>
          <w:color w:val="000000" w:themeColor="text1"/>
          <w:sz w:val="24"/>
          <w:szCs w:val="24"/>
          <w:lang w:bidi="en-US"/>
        </w:rPr>
      </w:pPr>
      <w:r w:rsidRPr="00E03786">
        <w:rPr>
          <w:rFonts w:ascii="Times New Roman" w:hAnsi="Times New Roman" w:cs="Times New Roman"/>
          <w:color w:val="000000" w:themeColor="text1"/>
          <w:sz w:val="24"/>
          <w:szCs w:val="24"/>
          <w:lang w:bidi="en-US"/>
        </w:rPr>
        <w:t>President Jackson</w:t>
      </w:r>
      <w:r>
        <w:rPr>
          <w:rFonts w:ascii="Times New Roman" w:hAnsi="Times New Roman" w:cs="Times New Roman"/>
          <w:color w:val="000000" w:themeColor="text1"/>
          <w:sz w:val="24"/>
          <w:szCs w:val="24"/>
          <w:lang w:bidi="en-US"/>
        </w:rPr>
        <w:t xml:space="preserve"> opened the </w:t>
      </w:r>
      <w:r w:rsidR="007B3B06">
        <w:rPr>
          <w:rFonts w:ascii="Times New Roman" w:hAnsi="Times New Roman" w:cs="Times New Roman"/>
          <w:color w:val="000000" w:themeColor="text1"/>
          <w:sz w:val="24"/>
          <w:szCs w:val="24"/>
          <w:lang w:bidi="en-US"/>
        </w:rPr>
        <w:t>Public Hearing at</w:t>
      </w:r>
      <w:r>
        <w:rPr>
          <w:rFonts w:ascii="Times New Roman" w:hAnsi="Times New Roman" w:cs="Times New Roman"/>
          <w:color w:val="000000" w:themeColor="text1"/>
          <w:sz w:val="24"/>
          <w:szCs w:val="24"/>
          <w:lang w:bidi="en-US"/>
        </w:rPr>
        <w:t xml:space="preserve"> </w:t>
      </w:r>
      <w:r w:rsidRPr="007B3B06">
        <w:rPr>
          <w:rFonts w:ascii="Times New Roman" w:hAnsi="Times New Roman" w:cs="Times New Roman"/>
          <w:b/>
          <w:i/>
          <w:color w:val="000000" w:themeColor="text1"/>
          <w:sz w:val="24"/>
          <w:szCs w:val="24"/>
          <w:lang w:bidi="en-US"/>
        </w:rPr>
        <w:t>7:08pm</w:t>
      </w:r>
    </w:p>
    <w:p w:rsidR="00E03786" w:rsidRDefault="00E03786" w:rsidP="00E03786">
      <w:pPr>
        <w:spacing w:after="0" w:line="240" w:lineRule="auto"/>
        <w:ind w:left="810"/>
        <w:contextualSpacing/>
        <w:rPr>
          <w:rFonts w:ascii="Times New Roman" w:hAnsi="Times New Roman" w:cs="Times New Roman"/>
          <w:color w:val="000000" w:themeColor="text1"/>
          <w:sz w:val="24"/>
          <w:szCs w:val="24"/>
          <w:lang w:bidi="en-US"/>
        </w:rPr>
      </w:pPr>
    </w:p>
    <w:p w:rsidR="007B3B06" w:rsidRDefault="00E03786" w:rsidP="007B3B06">
      <w:pPr>
        <w:spacing w:after="0" w:line="240" w:lineRule="auto"/>
        <w:ind w:left="810"/>
        <w:contextualSpacing/>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Present:</w:t>
      </w:r>
      <w:r w:rsidR="007B3B06">
        <w:rPr>
          <w:rFonts w:ascii="Times New Roman" w:hAnsi="Times New Roman" w:cs="Times New Roman"/>
          <w:color w:val="000000" w:themeColor="text1"/>
          <w:sz w:val="24"/>
          <w:szCs w:val="24"/>
          <w:lang w:bidi="en-US"/>
        </w:rPr>
        <w:t xml:space="preserve"> [Trustees – Jackson, Fields, Sorrell, and Copeland]</w:t>
      </w:r>
    </w:p>
    <w:p w:rsidR="00E03786" w:rsidRDefault="00E03786" w:rsidP="00E03786">
      <w:pPr>
        <w:spacing w:after="0" w:line="240" w:lineRule="auto"/>
        <w:ind w:left="810"/>
        <w:contextualSpacing/>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Absent</w:t>
      </w:r>
      <w:r w:rsidR="007B3B06">
        <w:rPr>
          <w:rFonts w:ascii="Times New Roman" w:hAnsi="Times New Roman" w:cs="Times New Roman"/>
          <w:color w:val="000000" w:themeColor="text1"/>
          <w:sz w:val="24"/>
          <w:szCs w:val="24"/>
          <w:lang w:bidi="en-US"/>
        </w:rPr>
        <w:t>: [Trustees – Gonzalez and Wallace-Culp]</w:t>
      </w:r>
    </w:p>
    <w:p w:rsidR="007B3B06" w:rsidRDefault="007B3B06" w:rsidP="00E03786">
      <w:pPr>
        <w:spacing w:after="0" w:line="240" w:lineRule="auto"/>
        <w:ind w:left="810"/>
        <w:contextualSpacing/>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Also Present:  Library Administrator – Allyson Withers</w:t>
      </w:r>
    </w:p>
    <w:p w:rsidR="007B3B06" w:rsidRDefault="007B3B06" w:rsidP="00E03786">
      <w:pPr>
        <w:spacing w:after="0" w:line="240" w:lineRule="auto"/>
        <w:ind w:left="810"/>
        <w:contextualSpacing/>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 xml:space="preserve">                       Business Manager – Lisa Mwesigwa</w:t>
      </w:r>
    </w:p>
    <w:p w:rsidR="007B3B06" w:rsidRPr="00E03786" w:rsidRDefault="007B3B06" w:rsidP="00E03786">
      <w:pPr>
        <w:spacing w:after="0" w:line="240" w:lineRule="auto"/>
        <w:ind w:left="810"/>
        <w:contextualSpacing/>
        <w:rPr>
          <w:rFonts w:ascii="Times New Roman" w:hAnsi="Times New Roman" w:cs="Times New Roman"/>
          <w:color w:val="000000" w:themeColor="text1"/>
          <w:sz w:val="24"/>
          <w:szCs w:val="24"/>
          <w:lang w:bidi="en-US"/>
        </w:rPr>
      </w:pPr>
      <w:r>
        <w:rPr>
          <w:rFonts w:ascii="Times New Roman" w:hAnsi="Times New Roman" w:cs="Times New Roman"/>
          <w:color w:val="000000" w:themeColor="text1"/>
          <w:sz w:val="24"/>
          <w:szCs w:val="24"/>
          <w:lang w:bidi="en-US"/>
        </w:rPr>
        <w:tab/>
      </w:r>
      <w:r>
        <w:rPr>
          <w:rFonts w:ascii="Times New Roman" w:hAnsi="Times New Roman" w:cs="Times New Roman"/>
          <w:color w:val="000000" w:themeColor="text1"/>
          <w:sz w:val="24"/>
          <w:szCs w:val="24"/>
          <w:lang w:bidi="en-US"/>
        </w:rPr>
        <w:tab/>
        <w:t>Board Attorney – Attorney Deidre Baumann</w:t>
      </w:r>
    </w:p>
    <w:p w:rsidR="00E03786" w:rsidRPr="00E03786" w:rsidRDefault="00E03786" w:rsidP="00E03786">
      <w:pPr>
        <w:spacing w:after="0" w:line="240" w:lineRule="auto"/>
        <w:ind w:left="810"/>
        <w:contextualSpacing/>
        <w:rPr>
          <w:rFonts w:ascii="Times New Roman" w:hAnsi="Times New Roman" w:cs="Times New Roman"/>
          <w:b/>
          <w:color w:val="000000" w:themeColor="text1"/>
          <w:sz w:val="24"/>
          <w:szCs w:val="24"/>
          <w:lang w:bidi="en-US"/>
        </w:rPr>
      </w:pPr>
    </w:p>
    <w:p w:rsidR="00E03786" w:rsidRDefault="00E03786" w:rsidP="00E03786">
      <w:pPr>
        <w:numPr>
          <w:ilvl w:val="0"/>
          <w:numId w:val="1"/>
        </w:numPr>
        <w:spacing w:after="0" w:line="240" w:lineRule="auto"/>
        <w:contextualSpacing/>
        <w:rPr>
          <w:rFonts w:ascii="Times New Roman" w:hAnsi="Times New Roman" w:cs="Times New Roman"/>
          <w:b/>
          <w:color w:val="000000" w:themeColor="text1"/>
          <w:sz w:val="24"/>
          <w:szCs w:val="24"/>
          <w:lang w:bidi="en-US"/>
        </w:rPr>
      </w:pPr>
      <w:r w:rsidRPr="00E03786">
        <w:rPr>
          <w:rFonts w:ascii="Times New Roman" w:hAnsi="Times New Roman" w:cs="Times New Roman"/>
          <w:b/>
          <w:color w:val="000000" w:themeColor="text1"/>
          <w:sz w:val="24"/>
          <w:szCs w:val="24"/>
          <w:lang w:bidi="en-US"/>
        </w:rPr>
        <w:t>Audience Comments</w:t>
      </w:r>
    </w:p>
    <w:p w:rsidR="00E03786" w:rsidRPr="007B3B06" w:rsidRDefault="00E03786" w:rsidP="00E03786">
      <w:pPr>
        <w:pStyle w:val="ListParagraph"/>
        <w:ind w:left="810"/>
        <w:rPr>
          <w:rFonts w:ascii="Times New Roman" w:hAnsi="Times New Roman" w:cs="Times New Roman"/>
          <w:color w:val="000000" w:themeColor="text1"/>
          <w:sz w:val="24"/>
          <w:szCs w:val="24"/>
          <w:lang w:bidi="en-US"/>
        </w:rPr>
      </w:pPr>
      <w:r w:rsidRPr="007B3B06">
        <w:rPr>
          <w:rFonts w:ascii="Times New Roman" w:hAnsi="Times New Roman" w:cs="Times New Roman"/>
          <w:color w:val="000000" w:themeColor="text1"/>
          <w:sz w:val="24"/>
          <w:szCs w:val="24"/>
          <w:lang w:bidi="en-US"/>
        </w:rPr>
        <w:t>[No visitors]</w:t>
      </w:r>
    </w:p>
    <w:p w:rsidR="00E03786" w:rsidRPr="00E03786" w:rsidRDefault="00E03786" w:rsidP="00E03786">
      <w:pPr>
        <w:spacing w:after="0" w:line="240" w:lineRule="auto"/>
        <w:ind w:left="810"/>
        <w:contextualSpacing/>
        <w:rPr>
          <w:rFonts w:ascii="Times New Roman" w:hAnsi="Times New Roman" w:cs="Times New Roman"/>
          <w:b/>
          <w:color w:val="000000" w:themeColor="text1"/>
          <w:sz w:val="24"/>
          <w:szCs w:val="24"/>
          <w:lang w:bidi="en-US"/>
        </w:rPr>
      </w:pPr>
    </w:p>
    <w:p w:rsidR="00E03786" w:rsidRPr="00904605" w:rsidRDefault="00E03786" w:rsidP="00E03786">
      <w:pPr>
        <w:spacing w:after="0" w:line="240" w:lineRule="auto"/>
        <w:ind w:left="720"/>
        <w:contextualSpacing/>
        <w:rPr>
          <w:rFonts w:ascii="Times New Roman" w:hAnsi="Times New Roman" w:cs="Times New Roman"/>
          <w:b/>
          <w:color w:val="000000" w:themeColor="text1"/>
          <w:sz w:val="24"/>
          <w:szCs w:val="24"/>
          <w:lang w:bidi="en-US"/>
        </w:rPr>
      </w:pPr>
    </w:p>
    <w:p w:rsidR="00E03786" w:rsidRPr="00904605" w:rsidRDefault="00E03786" w:rsidP="00E03786">
      <w:pPr>
        <w:numPr>
          <w:ilvl w:val="0"/>
          <w:numId w:val="1"/>
        </w:numPr>
        <w:spacing w:after="0" w:line="240" w:lineRule="auto"/>
        <w:contextualSpacing/>
        <w:rPr>
          <w:rFonts w:ascii="Times New Roman" w:hAnsi="Times New Roman" w:cs="Times New Roman"/>
          <w:b/>
          <w:color w:val="000000" w:themeColor="text1"/>
          <w:sz w:val="24"/>
          <w:szCs w:val="24"/>
          <w:lang w:bidi="en-US"/>
        </w:rPr>
      </w:pPr>
      <w:r w:rsidRPr="00904605">
        <w:rPr>
          <w:rFonts w:ascii="Times New Roman" w:hAnsi="Times New Roman" w:cs="Times New Roman"/>
          <w:b/>
          <w:color w:val="000000" w:themeColor="text1"/>
          <w:sz w:val="24"/>
          <w:szCs w:val="24"/>
          <w:lang w:bidi="en-US"/>
        </w:rPr>
        <w:t>Closing of the Hearing</w:t>
      </w:r>
      <w:r w:rsidR="00904605" w:rsidRPr="00904605">
        <w:rPr>
          <w:rFonts w:ascii="Times New Roman" w:hAnsi="Times New Roman" w:cs="Times New Roman"/>
          <w:b/>
          <w:color w:val="000000" w:themeColor="text1"/>
          <w:sz w:val="24"/>
          <w:szCs w:val="24"/>
          <w:lang w:bidi="en-US"/>
        </w:rPr>
        <w:t xml:space="preserve">   (7:15 pm)</w:t>
      </w:r>
    </w:p>
    <w:p w:rsidR="00E03786" w:rsidRPr="00904605" w:rsidRDefault="00E03786" w:rsidP="00E03786">
      <w:pPr>
        <w:spacing w:after="0" w:line="240" w:lineRule="auto"/>
        <w:ind w:left="720"/>
        <w:contextualSpacing/>
        <w:rPr>
          <w:rFonts w:ascii="Times New Roman" w:hAnsi="Times New Roman" w:cs="Times New Roman"/>
          <w:b/>
          <w:color w:val="000000" w:themeColor="text1"/>
          <w:sz w:val="24"/>
          <w:szCs w:val="24"/>
          <w:lang w:bidi="en-US"/>
        </w:rPr>
      </w:pPr>
    </w:p>
    <w:p w:rsidR="00E03786" w:rsidRPr="00904605" w:rsidRDefault="00E03786" w:rsidP="00E03786">
      <w:pPr>
        <w:spacing w:after="0" w:line="240" w:lineRule="auto"/>
        <w:rPr>
          <w:rFonts w:ascii="Times New Roman" w:hAnsi="Times New Roman" w:cs="Times New Roman"/>
          <w:b/>
          <w:color w:val="000000" w:themeColor="text1"/>
          <w:sz w:val="24"/>
          <w:szCs w:val="24"/>
          <w:lang w:bidi="en-US"/>
        </w:rPr>
      </w:pPr>
    </w:p>
    <w:p w:rsidR="00E03786" w:rsidRPr="00904605" w:rsidRDefault="00E03786" w:rsidP="00E03786">
      <w:pPr>
        <w:spacing w:after="0" w:line="240" w:lineRule="auto"/>
        <w:rPr>
          <w:rFonts w:ascii="Times New Roman" w:hAnsi="Times New Roman" w:cs="Times New Roman"/>
          <w:b/>
          <w:color w:val="000000" w:themeColor="text1"/>
          <w:sz w:val="24"/>
          <w:szCs w:val="24"/>
          <w:lang w:bidi="en-US"/>
        </w:rPr>
      </w:pPr>
    </w:p>
    <w:p w:rsidR="00E03786" w:rsidRPr="00904605" w:rsidRDefault="00E03786" w:rsidP="00E03786">
      <w:pPr>
        <w:spacing w:after="0" w:line="240" w:lineRule="auto"/>
        <w:rPr>
          <w:rFonts w:ascii="Times New Roman" w:hAnsi="Times New Roman" w:cs="Times New Roman"/>
          <w:b/>
          <w:color w:val="000000" w:themeColor="text1"/>
          <w:sz w:val="24"/>
          <w:szCs w:val="24"/>
          <w:lang w:bidi="en-US"/>
        </w:rPr>
      </w:pPr>
    </w:p>
    <w:p w:rsidR="00E03786" w:rsidRPr="00904605" w:rsidRDefault="00E03786" w:rsidP="00E03786">
      <w:pPr>
        <w:spacing w:after="0" w:line="240" w:lineRule="auto"/>
        <w:rPr>
          <w:rFonts w:ascii="Times New Roman" w:hAnsi="Times New Roman" w:cs="Times New Roman"/>
          <w:b/>
          <w:color w:val="000000" w:themeColor="text1"/>
          <w:sz w:val="24"/>
          <w:szCs w:val="24"/>
          <w:lang w:bidi="en-US"/>
        </w:rPr>
      </w:pPr>
    </w:p>
    <w:p w:rsidR="00E03786" w:rsidRPr="00904605" w:rsidRDefault="00E03786" w:rsidP="00E03786">
      <w:pPr>
        <w:spacing w:after="0" w:line="240" w:lineRule="auto"/>
        <w:rPr>
          <w:rFonts w:ascii="Times New Roman" w:hAnsi="Times New Roman" w:cs="Times New Roman"/>
          <w:b/>
          <w:color w:val="000000" w:themeColor="text1"/>
          <w:sz w:val="24"/>
          <w:szCs w:val="24"/>
          <w:lang w:bidi="en-US"/>
        </w:rPr>
      </w:pPr>
    </w:p>
    <w:p w:rsidR="00E03786" w:rsidRPr="00904605" w:rsidRDefault="00E03786" w:rsidP="00E03786">
      <w:pPr>
        <w:spacing w:after="0" w:line="240" w:lineRule="auto"/>
        <w:rPr>
          <w:rFonts w:ascii="Times New Roman" w:hAnsi="Times New Roman" w:cs="Times New Roman"/>
          <w:b/>
          <w:color w:val="000000" w:themeColor="text1"/>
          <w:sz w:val="24"/>
          <w:szCs w:val="24"/>
          <w:lang w:bidi="en-US"/>
        </w:rPr>
      </w:pPr>
    </w:p>
    <w:p w:rsidR="00E03786" w:rsidRPr="00904605" w:rsidRDefault="00E03786" w:rsidP="00E03786">
      <w:pPr>
        <w:spacing w:after="0" w:line="240" w:lineRule="auto"/>
        <w:rPr>
          <w:rFonts w:ascii="Times New Roman" w:hAnsi="Times New Roman" w:cs="Times New Roman"/>
          <w:b/>
          <w:color w:val="000000" w:themeColor="text1"/>
          <w:sz w:val="24"/>
          <w:szCs w:val="24"/>
          <w:lang w:bidi="en-US"/>
        </w:rPr>
      </w:pPr>
    </w:p>
    <w:p w:rsidR="00E03786" w:rsidRPr="00904605" w:rsidRDefault="00E03786" w:rsidP="00E03786">
      <w:pPr>
        <w:spacing w:after="0" w:line="240" w:lineRule="auto"/>
        <w:rPr>
          <w:rFonts w:cs="Times New Roman"/>
          <w:sz w:val="24"/>
          <w:szCs w:val="24"/>
          <w:lang w:bidi="en-US"/>
        </w:rPr>
      </w:pPr>
    </w:p>
    <w:p w:rsidR="00E03786" w:rsidRPr="00904605" w:rsidRDefault="00E03786" w:rsidP="00FB3EE2">
      <w:pPr>
        <w:jc w:val="center"/>
        <w:rPr>
          <w:rFonts w:ascii="Times New Roman" w:hAnsi="Times New Roman"/>
          <w:b/>
          <w:color w:val="000000" w:themeColor="text1"/>
        </w:rPr>
      </w:pPr>
    </w:p>
    <w:p w:rsidR="00E03786" w:rsidRDefault="00E03786" w:rsidP="00FB3EE2">
      <w:pPr>
        <w:jc w:val="center"/>
        <w:rPr>
          <w:rFonts w:ascii="Times New Roman" w:hAnsi="Times New Roman"/>
          <w:b/>
          <w:color w:val="000000" w:themeColor="text1"/>
        </w:rPr>
      </w:pPr>
      <w:bookmarkStart w:id="0" w:name="_GoBack"/>
      <w:bookmarkEnd w:id="0"/>
    </w:p>
    <w:p w:rsidR="00E03786" w:rsidRPr="007B3B06" w:rsidRDefault="00E03786" w:rsidP="00E03786">
      <w:pPr>
        <w:rPr>
          <w:rFonts w:ascii="Times New Roman" w:hAnsi="Times New Roman"/>
          <w:b/>
          <w:color w:val="000000" w:themeColor="text1"/>
          <w:u w:val="single"/>
        </w:rPr>
      </w:pPr>
      <w:r w:rsidRPr="007B3B06">
        <w:rPr>
          <w:rFonts w:ascii="Times New Roman" w:hAnsi="Times New Roman"/>
          <w:b/>
          <w:color w:val="000000" w:themeColor="text1"/>
          <w:u w:val="single"/>
        </w:rPr>
        <w:lastRenderedPageBreak/>
        <w:t>Special Board Meeting</w:t>
      </w:r>
      <w:r w:rsidR="007B3B06" w:rsidRPr="007B3B06">
        <w:rPr>
          <w:rFonts w:ascii="Times New Roman" w:hAnsi="Times New Roman"/>
          <w:b/>
          <w:color w:val="000000" w:themeColor="text1"/>
          <w:u w:val="single"/>
        </w:rPr>
        <w:t xml:space="preserve"> date Monday, August 31, 2020</w:t>
      </w:r>
    </w:p>
    <w:p w:rsidR="00FB3EE2" w:rsidRPr="00955315" w:rsidRDefault="00FB3EE2" w:rsidP="00FB3EE2">
      <w:pPr>
        <w:pStyle w:val="ListParagraph"/>
        <w:tabs>
          <w:tab w:val="left" w:pos="1095"/>
        </w:tabs>
        <w:spacing w:after="0" w:line="240" w:lineRule="auto"/>
        <w:ind w:left="810"/>
        <w:jc w:val="both"/>
        <w:rPr>
          <w:rFonts w:ascii="Times New Roman" w:hAnsi="Times New Roman"/>
          <w:b/>
          <w:color w:val="000000" w:themeColor="text1"/>
          <w:u w:val="single"/>
        </w:rPr>
      </w:pPr>
      <w:r w:rsidRPr="00955315">
        <w:rPr>
          <w:rFonts w:ascii="Times New Roman" w:hAnsi="Times New Roman"/>
          <w:b/>
          <w:color w:val="000000" w:themeColor="text1"/>
          <w:u w:val="single"/>
        </w:rPr>
        <w:t xml:space="preserve">Call to Order    </w:t>
      </w:r>
    </w:p>
    <w:p w:rsidR="00FB3EE2" w:rsidRDefault="00FB3EE2" w:rsidP="00FB3EE2">
      <w:pPr>
        <w:pStyle w:val="ListParagraph"/>
        <w:tabs>
          <w:tab w:val="left" w:pos="1095"/>
        </w:tabs>
        <w:spacing w:after="0" w:line="240" w:lineRule="auto"/>
        <w:ind w:left="810"/>
        <w:jc w:val="both"/>
        <w:rPr>
          <w:rFonts w:ascii="Times New Roman" w:hAnsi="Times New Roman"/>
          <w:color w:val="000000" w:themeColor="text1"/>
        </w:rPr>
      </w:pPr>
      <w:r>
        <w:rPr>
          <w:rFonts w:ascii="Times New Roman" w:hAnsi="Times New Roman"/>
          <w:color w:val="000000" w:themeColor="text1"/>
        </w:rPr>
        <w:t xml:space="preserve">President Jackson called the </w:t>
      </w:r>
      <w:r w:rsidR="00E03786">
        <w:rPr>
          <w:rFonts w:ascii="Times New Roman" w:hAnsi="Times New Roman"/>
          <w:color w:val="000000" w:themeColor="text1"/>
        </w:rPr>
        <w:t xml:space="preserve">Special </w:t>
      </w:r>
      <w:r>
        <w:rPr>
          <w:rFonts w:ascii="Times New Roman" w:hAnsi="Times New Roman"/>
          <w:color w:val="000000" w:themeColor="text1"/>
        </w:rPr>
        <w:t>Board</w:t>
      </w:r>
      <w:r w:rsidR="00E03786">
        <w:rPr>
          <w:rFonts w:ascii="Times New Roman" w:hAnsi="Times New Roman"/>
          <w:color w:val="000000" w:themeColor="text1"/>
        </w:rPr>
        <w:t xml:space="preserve"> Meeting </w:t>
      </w:r>
      <w:r>
        <w:rPr>
          <w:rFonts w:ascii="Times New Roman" w:hAnsi="Times New Roman"/>
          <w:color w:val="000000" w:themeColor="text1"/>
        </w:rPr>
        <w:t>of Library Trustees</w:t>
      </w:r>
      <w:r w:rsidR="00E03786">
        <w:rPr>
          <w:rFonts w:ascii="Times New Roman" w:hAnsi="Times New Roman"/>
          <w:color w:val="000000" w:themeColor="text1"/>
        </w:rPr>
        <w:t xml:space="preserve"> August 31,</w:t>
      </w:r>
      <w:r>
        <w:rPr>
          <w:rFonts w:ascii="Times New Roman" w:hAnsi="Times New Roman"/>
          <w:color w:val="000000" w:themeColor="text1"/>
        </w:rPr>
        <w:t xml:space="preserve"> 2020 meeting to order at </w:t>
      </w:r>
      <w:r w:rsidR="00E03786">
        <w:rPr>
          <w:rFonts w:ascii="Times New Roman" w:hAnsi="Times New Roman"/>
          <w:b/>
          <w:i/>
          <w:color w:val="000000" w:themeColor="text1"/>
        </w:rPr>
        <w:t xml:space="preserve">7:20 </w:t>
      </w:r>
      <w:r>
        <w:rPr>
          <w:rFonts w:ascii="Times New Roman" w:hAnsi="Times New Roman"/>
          <w:b/>
          <w:i/>
          <w:color w:val="000000" w:themeColor="text1"/>
        </w:rPr>
        <w:t xml:space="preserve">pm </w:t>
      </w:r>
      <w:r>
        <w:rPr>
          <w:rFonts w:ascii="Times New Roman" w:hAnsi="Times New Roman"/>
          <w:color w:val="000000" w:themeColor="text1"/>
        </w:rPr>
        <w:t>via Zoom</w:t>
      </w:r>
    </w:p>
    <w:p w:rsidR="00FB3EE2" w:rsidRPr="00955315" w:rsidRDefault="00FB3EE2" w:rsidP="00FB3EE2">
      <w:pPr>
        <w:pStyle w:val="ListParagraph"/>
        <w:tabs>
          <w:tab w:val="left" w:pos="1095"/>
        </w:tabs>
        <w:spacing w:after="0" w:line="240" w:lineRule="auto"/>
        <w:ind w:left="810"/>
        <w:jc w:val="both"/>
        <w:rPr>
          <w:rFonts w:ascii="Times New Roman" w:hAnsi="Times New Roman"/>
          <w:color w:val="000000" w:themeColor="text1"/>
        </w:rPr>
      </w:pPr>
      <w:r w:rsidRPr="00955315">
        <w:rPr>
          <w:rFonts w:ascii="Times New Roman" w:hAnsi="Times New Roman"/>
          <w:color w:val="000000" w:themeColor="text1"/>
        </w:rPr>
        <w:tab/>
      </w:r>
    </w:p>
    <w:p w:rsidR="00FB3EE2" w:rsidRPr="00955315" w:rsidRDefault="00FB3EE2" w:rsidP="00FB3EE2">
      <w:pPr>
        <w:pStyle w:val="ListParagraph"/>
        <w:spacing w:after="0" w:line="240" w:lineRule="auto"/>
        <w:ind w:left="810"/>
        <w:jc w:val="both"/>
        <w:rPr>
          <w:rFonts w:ascii="Times New Roman" w:hAnsi="Times New Roman"/>
          <w:b/>
          <w:color w:val="000000" w:themeColor="text1"/>
          <w:u w:val="single"/>
        </w:rPr>
      </w:pPr>
      <w:r w:rsidRPr="00955315">
        <w:rPr>
          <w:rFonts w:ascii="Times New Roman" w:hAnsi="Times New Roman"/>
          <w:b/>
          <w:color w:val="000000" w:themeColor="text1"/>
          <w:u w:val="single"/>
        </w:rPr>
        <w:t>Roll Call</w:t>
      </w:r>
    </w:p>
    <w:p w:rsidR="00FB3EE2" w:rsidRDefault="00FB3EE2" w:rsidP="00FB3EE2">
      <w:pPr>
        <w:pStyle w:val="ListParagraph"/>
        <w:spacing w:after="0" w:line="240" w:lineRule="auto"/>
        <w:ind w:left="810"/>
        <w:jc w:val="both"/>
        <w:rPr>
          <w:rFonts w:ascii="Times New Roman" w:hAnsi="Times New Roman"/>
          <w:color w:val="000000" w:themeColor="text1"/>
        </w:rPr>
      </w:pPr>
      <w:r w:rsidRPr="00955315">
        <w:rPr>
          <w:rFonts w:ascii="Times New Roman" w:hAnsi="Times New Roman"/>
          <w:color w:val="000000" w:themeColor="text1"/>
          <w:u w:val="single"/>
        </w:rPr>
        <w:t>Present:</w:t>
      </w:r>
      <w:r>
        <w:rPr>
          <w:rFonts w:ascii="Times New Roman" w:hAnsi="Times New Roman"/>
          <w:color w:val="000000" w:themeColor="text1"/>
        </w:rPr>
        <w:t xml:space="preserve">  (Trustees) Jackson, Fields, Sorrell, Copeland</w:t>
      </w:r>
    </w:p>
    <w:p w:rsidR="00FB3EE2" w:rsidRDefault="00FB3EE2" w:rsidP="00FB3EE2">
      <w:pPr>
        <w:pStyle w:val="ListParagraph"/>
        <w:spacing w:after="0" w:line="240" w:lineRule="auto"/>
        <w:ind w:left="810"/>
        <w:jc w:val="both"/>
        <w:rPr>
          <w:rFonts w:ascii="Times New Roman" w:hAnsi="Times New Roman"/>
          <w:color w:val="000000" w:themeColor="text1"/>
        </w:rPr>
      </w:pPr>
      <w:r w:rsidRPr="00955315">
        <w:rPr>
          <w:rFonts w:ascii="Times New Roman" w:hAnsi="Times New Roman"/>
          <w:color w:val="000000" w:themeColor="text1"/>
          <w:u w:val="single"/>
        </w:rPr>
        <w:t>Absent:</w:t>
      </w:r>
      <w:r>
        <w:rPr>
          <w:rFonts w:ascii="Times New Roman" w:hAnsi="Times New Roman"/>
          <w:color w:val="000000" w:themeColor="text1"/>
        </w:rPr>
        <w:t xml:space="preserve">  (Trustees) Gonzalez and Wallace-Culp</w:t>
      </w:r>
    </w:p>
    <w:p w:rsidR="00FB3EE2" w:rsidRDefault="00FB3EE2" w:rsidP="00FB3EE2">
      <w:pPr>
        <w:pStyle w:val="ListParagraph"/>
        <w:spacing w:after="0" w:line="240" w:lineRule="auto"/>
        <w:ind w:left="810"/>
        <w:jc w:val="both"/>
        <w:rPr>
          <w:rFonts w:ascii="Times New Roman" w:hAnsi="Times New Roman"/>
          <w:color w:val="000000" w:themeColor="text1"/>
        </w:rPr>
      </w:pPr>
      <w:r w:rsidRPr="00955315">
        <w:rPr>
          <w:rFonts w:ascii="Times New Roman" w:hAnsi="Times New Roman"/>
          <w:color w:val="000000" w:themeColor="text1"/>
          <w:u w:val="single"/>
        </w:rPr>
        <w:t>Also Present</w:t>
      </w:r>
      <w:r>
        <w:rPr>
          <w:rFonts w:ascii="Times New Roman" w:hAnsi="Times New Roman"/>
          <w:color w:val="000000" w:themeColor="text1"/>
        </w:rPr>
        <w:t>:  Attorney D. Baumann, (Library Director) Allyson Withers, (Business Manager) Lisa Mwesigwa</w:t>
      </w:r>
    </w:p>
    <w:p w:rsidR="00FB3EE2" w:rsidRDefault="00FB3EE2" w:rsidP="00FB3EE2">
      <w:pPr>
        <w:pStyle w:val="ListParagraph"/>
        <w:spacing w:after="0" w:line="240" w:lineRule="auto"/>
        <w:ind w:left="810"/>
        <w:jc w:val="both"/>
        <w:rPr>
          <w:rFonts w:ascii="Times New Roman" w:hAnsi="Times New Roman"/>
          <w:color w:val="000000" w:themeColor="text1"/>
        </w:rPr>
      </w:pPr>
    </w:p>
    <w:p w:rsidR="00FB3EE2" w:rsidRPr="00955315" w:rsidRDefault="00FB3EE2" w:rsidP="00FB3EE2">
      <w:pPr>
        <w:pStyle w:val="ListParagraph"/>
        <w:spacing w:after="0" w:line="240" w:lineRule="auto"/>
        <w:ind w:left="810"/>
        <w:jc w:val="both"/>
        <w:rPr>
          <w:rFonts w:ascii="Times New Roman" w:hAnsi="Times New Roman"/>
          <w:b/>
          <w:color w:val="000000" w:themeColor="text1"/>
          <w:u w:val="single"/>
        </w:rPr>
      </w:pPr>
      <w:r w:rsidRPr="00955315">
        <w:rPr>
          <w:rFonts w:ascii="Times New Roman" w:hAnsi="Times New Roman"/>
          <w:b/>
          <w:color w:val="000000" w:themeColor="text1"/>
          <w:u w:val="single"/>
        </w:rPr>
        <w:t>Introduction of Visitors and Public Comments</w:t>
      </w:r>
    </w:p>
    <w:p w:rsidR="00E03786" w:rsidRDefault="00E03786" w:rsidP="00E03786">
      <w:pPr>
        <w:pStyle w:val="ListParagraph"/>
        <w:rPr>
          <w:rFonts w:ascii="Times New Roman" w:hAnsi="Times New Roman"/>
          <w:color w:val="000000" w:themeColor="text1"/>
        </w:rPr>
      </w:pPr>
      <w:r>
        <w:rPr>
          <w:rFonts w:ascii="Times New Roman" w:hAnsi="Times New Roman"/>
          <w:color w:val="000000" w:themeColor="text1"/>
        </w:rPr>
        <w:t>[None]</w:t>
      </w:r>
    </w:p>
    <w:p w:rsidR="00FB3EE2" w:rsidRDefault="00FB3EE2" w:rsidP="00FB3EE2">
      <w:pPr>
        <w:pStyle w:val="ListParagraph"/>
        <w:rPr>
          <w:rFonts w:ascii="Times New Roman" w:hAnsi="Times New Roman"/>
          <w:color w:val="000000" w:themeColor="text1"/>
        </w:rPr>
      </w:pPr>
      <w:r>
        <w:rPr>
          <w:rFonts w:ascii="Times New Roman" w:hAnsi="Times New Roman"/>
          <w:color w:val="000000" w:themeColor="text1"/>
        </w:rPr>
        <w:tab/>
      </w:r>
    </w:p>
    <w:p w:rsidR="00FB3EE2" w:rsidRPr="00E03786" w:rsidRDefault="00FB3EE2" w:rsidP="00E03786">
      <w:pPr>
        <w:pStyle w:val="ListParagraph"/>
        <w:spacing w:after="0" w:line="240" w:lineRule="auto"/>
        <w:ind w:left="810"/>
        <w:jc w:val="both"/>
        <w:rPr>
          <w:rFonts w:ascii="Times New Roman" w:hAnsi="Times New Roman"/>
          <w:color w:val="000000" w:themeColor="text1"/>
        </w:rPr>
      </w:pPr>
      <w:r w:rsidRPr="00E03786">
        <w:rPr>
          <w:rFonts w:ascii="Times New Roman" w:hAnsi="Times New Roman"/>
          <w:color w:val="000000" w:themeColor="text1"/>
        </w:rPr>
        <w:t xml:space="preserve">                                                                                    </w:t>
      </w:r>
    </w:p>
    <w:p w:rsidR="00FB3EE2" w:rsidRPr="001E763C" w:rsidRDefault="00FB3EE2" w:rsidP="00FB3EE2">
      <w:pPr>
        <w:pStyle w:val="ListParagraph"/>
        <w:spacing w:after="0" w:line="240" w:lineRule="auto"/>
        <w:ind w:left="810"/>
        <w:jc w:val="both"/>
        <w:rPr>
          <w:rFonts w:ascii="Times New Roman" w:hAnsi="Times New Roman"/>
          <w:b/>
          <w:color w:val="000000" w:themeColor="text1"/>
          <w:u w:val="single"/>
        </w:rPr>
      </w:pPr>
      <w:r w:rsidRPr="001E763C">
        <w:rPr>
          <w:rFonts w:ascii="Times New Roman" w:hAnsi="Times New Roman"/>
          <w:b/>
          <w:color w:val="000000" w:themeColor="text1"/>
          <w:u w:val="single"/>
        </w:rPr>
        <w:t>Approval of Meeting Minutes</w:t>
      </w:r>
    </w:p>
    <w:p w:rsidR="00FB3EE2" w:rsidRDefault="00FB3EE2" w:rsidP="00FB3EE2">
      <w:pPr>
        <w:pStyle w:val="ListParagraph"/>
        <w:numPr>
          <w:ilvl w:val="0"/>
          <w:numId w:val="3"/>
        </w:numPr>
        <w:jc w:val="both"/>
        <w:rPr>
          <w:rFonts w:ascii="Times New Roman" w:hAnsi="Times New Roman"/>
          <w:color w:val="000000" w:themeColor="text1"/>
        </w:rPr>
      </w:pPr>
      <w:r>
        <w:rPr>
          <w:rFonts w:ascii="Times New Roman" w:hAnsi="Times New Roman"/>
          <w:color w:val="000000" w:themeColor="text1"/>
        </w:rPr>
        <w:t xml:space="preserve">Approval of </w:t>
      </w:r>
      <w:r w:rsidR="00E03786">
        <w:rPr>
          <w:rFonts w:ascii="Times New Roman" w:hAnsi="Times New Roman"/>
          <w:color w:val="000000" w:themeColor="text1"/>
        </w:rPr>
        <w:t xml:space="preserve">Regular Board Meeting Minutes </w:t>
      </w:r>
      <w:r>
        <w:rPr>
          <w:rFonts w:ascii="Times New Roman" w:hAnsi="Times New Roman"/>
          <w:color w:val="000000" w:themeColor="text1"/>
        </w:rPr>
        <w:t>dated Ju</w:t>
      </w:r>
      <w:r w:rsidR="00E03786">
        <w:rPr>
          <w:rFonts w:ascii="Times New Roman" w:hAnsi="Times New Roman"/>
          <w:color w:val="000000" w:themeColor="text1"/>
        </w:rPr>
        <w:t>ly 27, 2020</w:t>
      </w:r>
      <w:r>
        <w:rPr>
          <w:rFonts w:ascii="Times New Roman" w:hAnsi="Times New Roman"/>
          <w:color w:val="000000" w:themeColor="text1"/>
        </w:rPr>
        <w:t xml:space="preserve"> (Action Item)</w:t>
      </w:r>
    </w:p>
    <w:p w:rsidR="00FB3EE2" w:rsidRPr="001E763C" w:rsidRDefault="00FB3EE2" w:rsidP="00FB3EE2">
      <w:pPr>
        <w:pStyle w:val="ListParagraph"/>
        <w:ind w:left="1170"/>
        <w:jc w:val="both"/>
        <w:rPr>
          <w:rFonts w:ascii="Times New Roman" w:hAnsi="Times New Roman"/>
        </w:rPr>
      </w:pPr>
      <w:r w:rsidRPr="001E763C">
        <w:rPr>
          <w:rFonts w:ascii="Times New Roman" w:hAnsi="Times New Roman"/>
        </w:rPr>
        <w:t>Response to Roll Call:</w:t>
      </w:r>
    </w:p>
    <w:p w:rsidR="00FB3EE2" w:rsidRPr="001E763C" w:rsidRDefault="00FB3EE2" w:rsidP="00FB3EE2">
      <w:pPr>
        <w:pStyle w:val="ListParagraph"/>
        <w:ind w:left="1170"/>
        <w:jc w:val="both"/>
        <w:rPr>
          <w:rFonts w:ascii="Times New Roman" w:hAnsi="Times New Roman"/>
        </w:rPr>
      </w:pPr>
      <w:r w:rsidRPr="001E763C">
        <w:rPr>
          <w:rFonts w:ascii="Times New Roman" w:hAnsi="Times New Roman"/>
        </w:rPr>
        <w:t xml:space="preserve">A motion was made by Trustee </w:t>
      </w:r>
      <w:r>
        <w:rPr>
          <w:rFonts w:ascii="Times New Roman" w:hAnsi="Times New Roman"/>
        </w:rPr>
        <w:t>Copeland and seconded by Trustee Fields</w:t>
      </w:r>
      <w:r w:rsidRPr="001E763C">
        <w:rPr>
          <w:rFonts w:ascii="Times New Roman" w:hAnsi="Times New Roman"/>
        </w:rPr>
        <w:t xml:space="preserve"> to approve    </w:t>
      </w:r>
      <w:r w:rsidRPr="001E763C">
        <w:rPr>
          <w:rFonts w:ascii="Times New Roman" w:hAnsi="Times New Roman"/>
        </w:rPr>
        <w:tab/>
        <w:t>the</w:t>
      </w:r>
      <w:r w:rsidR="00E03786">
        <w:rPr>
          <w:rFonts w:ascii="Times New Roman" w:hAnsi="Times New Roman"/>
        </w:rPr>
        <w:t xml:space="preserve"> Regular </w:t>
      </w:r>
      <w:r>
        <w:rPr>
          <w:rFonts w:ascii="Times New Roman" w:hAnsi="Times New Roman"/>
        </w:rPr>
        <w:t>Board Meeting Minutes dated Ju</w:t>
      </w:r>
      <w:r w:rsidR="00E03786">
        <w:rPr>
          <w:rFonts w:ascii="Times New Roman" w:hAnsi="Times New Roman"/>
        </w:rPr>
        <w:t>ly 27, 2</w:t>
      </w:r>
      <w:r>
        <w:rPr>
          <w:rFonts w:ascii="Times New Roman" w:hAnsi="Times New Roman"/>
        </w:rPr>
        <w:t>020.</w:t>
      </w:r>
    </w:p>
    <w:p w:rsidR="00FB3EE2" w:rsidRPr="001E763C" w:rsidRDefault="00FB3EE2" w:rsidP="00FB3EE2">
      <w:pPr>
        <w:pStyle w:val="ListParagraph"/>
        <w:ind w:left="1170"/>
        <w:jc w:val="both"/>
        <w:rPr>
          <w:rFonts w:ascii="Times New Roman" w:hAnsi="Times New Roman"/>
        </w:rPr>
      </w:pPr>
      <w:r w:rsidRPr="001E763C">
        <w:rPr>
          <w:rFonts w:ascii="Times New Roman" w:hAnsi="Times New Roman"/>
        </w:rPr>
        <w:tab/>
        <w:t>Ayes: [Trustees] Copeland,</w:t>
      </w:r>
      <w:r>
        <w:rPr>
          <w:rFonts w:ascii="Times New Roman" w:hAnsi="Times New Roman"/>
        </w:rPr>
        <w:t xml:space="preserve"> </w:t>
      </w:r>
      <w:r w:rsidRPr="001E763C">
        <w:rPr>
          <w:rFonts w:ascii="Times New Roman" w:hAnsi="Times New Roman"/>
        </w:rPr>
        <w:t xml:space="preserve">Jackson, Sorrell, </w:t>
      </w:r>
      <w:r>
        <w:rPr>
          <w:rFonts w:ascii="Times New Roman" w:hAnsi="Times New Roman"/>
        </w:rPr>
        <w:t>and Fields</w:t>
      </w:r>
    </w:p>
    <w:p w:rsidR="00FB3EE2" w:rsidRPr="001E763C" w:rsidRDefault="00FB3EE2" w:rsidP="00FB3EE2">
      <w:pPr>
        <w:pStyle w:val="ListParagraph"/>
        <w:ind w:left="1170"/>
        <w:jc w:val="both"/>
        <w:rPr>
          <w:rFonts w:ascii="Times New Roman" w:hAnsi="Times New Roman"/>
        </w:rPr>
      </w:pPr>
      <w:r w:rsidRPr="001E763C">
        <w:rPr>
          <w:rFonts w:ascii="Times New Roman" w:hAnsi="Times New Roman"/>
        </w:rPr>
        <w:tab/>
        <w:t>Nays: None</w:t>
      </w:r>
    </w:p>
    <w:p w:rsidR="00FB3EE2" w:rsidRPr="001E763C" w:rsidRDefault="00FB3EE2" w:rsidP="00FB3EE2">
      <w:pPr>
        <w:pStyle w:val="ListParagraph"/>
        <w:ind w:left="1170"/>
        <w:jc w:val="both"/>
        <w:rPr>
          <w:rFonts w:ascii="Times New Roman" w:hAnsi="Times New Roman"/>
        </w:rPr>
      </w:pPr>
      <w:r>
        <w:rPr>
          <w:rFonts w:ascii="Times New Roman" w:hAnsi="Times New Roman"/>
        </w:rPr>
        <w:tab/>
        <w:t xml:space="preserve">Motion Passed: 4 </w:t>
      </w:r>
      <w:r w:rsidRPr="001E763C">
        <w:rPr>
          <w:rFonts w:ascii="Times New Roman" w:hAnsi="Times New Roman"/>
        </w:rPr>
        <w:t>– 0</w:t>
      </w:r>
    </w:p>
    <w:p w:rsidR="00FB3EE2" w:rsidRPr="001E763C" w:rsidRDefault="00FB3EE2" w:rsidP="00FB3EE2">
      <w:pPr>
        <w:pStyle w:val="ListParagraph"/>
        <w:ind w:left="1170"/>
        <w:jc w:val="both"/>
        <w:rPr>
          <w:rFonts w:ascii="Times New Roman" w:hAnsi="Times New Roman"/>
        </w:rPr>
      </w:pPr>
    </w:p>
    <w:p w:rsidR="00FB3EE2" w:rsidRDefault="00FB3EE2" w:rsidP="00FB3EE2">
      <w:pPr>
        <w:pStyle w:val="ListParagraph"/>
        <w:ind w:left="1170"/>
        <w:jc w:val="both"/>
        <w:rPr>
          <w:rFonts w:ascii="Times New Roman" w:hAnsi="Times New Roman"/>
          <w:color w:val="000000" w:themeColor="text1"/>
        </w:rPr>
      </w:pPr>
    </w:p>
    <w:p w:rsidR="00FB3EE2" w:rsidRPr="009A5E26" w:rsidRDefault="00FB3EE2" w:rsidP="00FB3EE2">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Communications, Petitions, Resolutions, Ordinances</w:t>
      </w:r>
    </w:p>
    <w:p w:rsidR="00FB3EE2" w:rsidRDefault="00E03786" w:rsidP="00FB3EE2">
      <w:pPr>
        <w:pStyle w:val="ListParagraph"/>
        <w:numPr>
          <w:ilvl w:val="0"/>
          <w:numId w:val="4"/>
        </w:numPr>
        <w:spacing w:after="0" w:line="240" w:lineRule="auto"/>
        <w:jc w:val="both"/>
        <w:rPr>
          <w:rFonts w:ascii="Times New Roman" w:hAnsi="Times New Roman"/>
          <w:color w:val="000000" w:themeColor="text1"/>
        </w:rPr>
      </w:pPr>
      <w:r>
        <w:rPr>
          <w:rFonts w:ascii="Times New Roman" w:hAnsi="Times New Roman"/>
          <w:color w:val="000000" w:themeColor="text1"/>
        </w:rPr>
        <w:t>2020-21 Budget Appropriation Ordinance (Action Item) – [Attorney Baumann]</w:t>
      </w:r>
    </w:p>
    <w:p w:rsidR="00FB3EE2" w:rsidRPr="001E763C" w:rsidRDefault="00FB3EE2" w:rsidP="00FB3EE2">
      <w:pPr>
        <w:pStyle w:val="ListParagraph"/>
        <w:ind w:left="1170"/>
        <w:jc w:val="both"/>
        <w:rPr>
          <w:rFonts w:ascii="Times New Roman" w:hAnsi="Times New Roman"/>
        </w:rPr>
      </w:pPr>
      <w:r w:rsidRPr="001E763C">
        <w:rPr>
          <w:rFonts w:ascii="Times New Roman" w:hAnsi="Times New Roman"/>
        </w:rPr>
        <w:t xml:space="preserve">A motion was made by Trustee </w:t>
      </w:r>
      <w:r>
        <w:rPr>
          <w:rFonts w:ascii="Times New Roman" w:hAnsi="Times New Roman"/>
        </w:rPr>
        <w:t xml:space="preserve">Copeland and seconded by Trustee </w:t>
      </w:r>
      <w:r w:rsidR="007B3B06">
        <w:rPr>
          <w:rFonts w:ascii="Times New Roman" w:hAnsi="Times New Roman"/>
        </w:rPr>
        <w:t xml:space="preserve">Fields </w:t>
      </w:r>
      <w:r w:rsidRPr="001E763C">
        <w:rPr>
          <w:rFonts w:ascii="Times New Roman" w:hAnsi="Times New Roman"/>
        </w:rPr>
        <w:t xml:space="preserve">to approve    </w:t>
      </w:r>
      <w:r w:rsidRPr="001E763C">
        <w:rPr>
          <w:rFonts w:ascii="Times New Roman" w:hAnsi="Times New Roman"/>
        </w:rPr>
        <w:tab/>
        <w:t>the</w:t>
      </w:r>
      <w:r>
        <w:rPr>
          <w:rFonts w:ascii="Times New Roman" w:hAnsi="Times New Roman"/>
        </w:rPr>
        <w:t xml:space="preserve"> </w:t>
      </w:r>
      <w:r w:rsidR="007B3B06">
        <w:rPr>
          <w:rFonts w:ascii="Times New Roman" w:hAnsi="Times New Roman"/>
        </w:rPr>
        <w:t>2020-21 Budget Appropriation Ordinance</w:t>
      </w:r>
      <w:r>
        <w:rPr>
          <w:rFonts w:ascii="Times New Roman" w:hAnsi="Times New Roman"/>
        </w:rPr>
        <w:t>.</w:t>
      </w:r>
    </w:p>
    <w:p w:rsidR="00FB3EE2" w:rsidRPr="001E763C" w:rsidRDefault="00FB3EE2" w:rsidP="00FB3EE2">
      <w:pPr>
        <w:pStyle w:val="ListParagraph"/>
        <w:ind w:left="1170"/>
        <w:jc w:val="both"/>
        <w:rPr>
          <w:rFonts w:ascii="Times New Roman" w:hAnsi="Times New Roman"/>
        </w:rPr>
      </w:pPr>
      <w:r w:rsidRPr="001E763C">
        <w:rPr>
          <w:rFonts w:ascii="Times New Roman" w:hAnsi="Times New Roman"/>
        </w:rPr>
        <w:tab/>
        <w:t>Ayes: [Trustees] Copeland,</w:t>
      </w:r>
      <w:r>
        <w:rPr>
          <w:rFonts w:ascii="Times New Roman" w:hAnsi="Times New Roman"/>
        </w:rPr>
        <w:t xml:space="preserve"> </w:t>
      </w:r>
      <w:r w:rsidRPr="001E763C">
        <w:rPr>
          <w:rFonts w:ascii="Times New Roman" w:hAnsi="Times New Roman"/>
        </w:rPr>
        <w:t xml:space="preserve">Jackson, Sorrell, </w:t>
      </w:r>
      <w:r>
        <w:rPr>
          <w:rFonts w:ascii="Times New Roman" w:hAnsi="Times New Roman"/>
        </w:rPr>
        <w:t>and Fields</w:t>
      </w:r>
    </w:p>
    <w:p w:rsidR="00FB3EE2" w:rsidRPr="001E763C" w:rsidRDefault="00FB3EE2" w:rsidP="00FB3EE2">
      <w:pPr>
        <w:pStyle w:val="ListParagraph"/>
        <w:ind w:left="1170"/>
        <w:jc w:val="both"/>
        <w:rPr>
          <w:rFonts w:ascii="Times New Roman" w:hAnsi="Times New Roman"/>
        </w:rPr>
      </w:pPr>
      <w:r w:rsidRPr="001E763C">
        <w:rPr>
          <w:rFonts w:ascii="Times New Roman" w:hAnsi="Times New Roman"/>
        </w:rPr>
        <w:tab/>
        <w:t>Nays: None</w:t>
      </w:r>
    </w:p>
    <w:p w:rsidR="00FB3EE2" w:rsidRDefault="00FB3EE2" w:rsidP="00FB3EE2">
      <w:pPr>
        <w:pStyle w:val="ListParagraph"/>
        <w:ind w:left="1170"/>
        <w:jc w:val="both"/>
        <w:rPr>
          <w:rFonts w:ascii="Times New Roman" w:hAnsi="Times New Roman"/>
        </w:rPr>
      </w:pPr>
      <w:r>
        <w:rPr>
          <w:rFonts w:ascii="Times New Roman" w:hAnsi="Times New Roman"/>
        </w:rPr>
        <w:tab/>
        <w:t xml:space="preserve">Motion Passed: 4 </w:t>
      </w:r>
      <w:r w:rsidRPr="001E763C">
        <w:rPr>
          <w:rFonts w:ascii="Times New Roman" w:hAnsi="Times New Roman"/>
        </w:rPr>
        <w:t>– 0</w:t>
      </w:r>
    </w:p>
    <w:p w:rsidR="00682244" w:rsidRPr="00682244" w:rsidRDefault="00682244" w:rsidP="00682244">
      <w:pPr>
        <w:pStyle w:val="ListParagraph"/>
        <w:numPr>
          <w:ilvl w:val="0"/>
          <w:numId w:val="4"/>
        </w:numPr>
        <w:jc w:val="both"/>
        <w:rPr>
          <w:rFonts w:ascii="Times New Roman" w:hAnsi="Times New Roman"/>
        </w:rPr>
      </w:pPr>
      <w:r>
        <w:rPr>
          <w:rFonts w:ascii="Times New Roman" w:hAnsi="Times New Roman"/>
        </w:rPr>
        <w:t>2% Maintenance Levy Ordinance (Action Item) [Attorney Baumann]</w:t>
      </w:r>
    </w:p>
    <w:p w:rsidR="008234D2" w:rsidRPr="001E763C" w:rsidRDefault="008234D2" w:rsidP="008234D2">
      <w:pPr>
        <w:pStyle w:val="ListParagraph"/>
        <w:ind w:left="1170"/>
        <w:jc w:val="both"/>
        <w:rPr>
          <w:rFonts w:ascii="Times New Roman" w:hAnsi="Times New Roman"/>
        </w:rPr>
      </w:pPr>
      <w:r w:rsidRPr="001E763C">
        <w:rPr>
          <w:rFonts w:ascii="Times New Roman" w:hAnsi="Times New Roman"/>
        </w:rPr>
        <w:t xml:space="preserve">A motion was made by Trustee </w:t>
      </w:r>
      <w:r>
        <w:rPr>
          <w:rFonts w:ascii="Times New Roman" w:hAnsi="Times New Roman"/>
        </w:rPr>
        <w:t xml:space="preserve">Copeland and seconded by Trustee Fields </w:t>
      </w:r>
      <w:r w:rsidRPr="001E763C">
        <w:rPr>
          <w:rFonts w:ascii="Times New Roman" w:hAnsi="Times New Roman"/>
        </w:rPr>
        <w:t xml:space="preserve">to approve    </w:t>
      </w:r>
      <w:r w:rsidRPr="001E763C">
        <w:rPr>
          <w:rFonts w:ascii="Times New Roman" w:hAnsi="Times New Roman"/>
        </w:rPr>
        <w:tab/>
        <w:t>the</w:t>
      </w:r>
      <w:r>
        <w:rPr>
          <w:rFonts w:ascii="Times New Roman" w:hAnsi="Times New Roman"/>
        </w:rPr>
        <w:t xml:space="preserve"> 2% Maintenance Levy Ordinance</w:t>
      </w:r>
      <w:r>
        <w:rPr>
          <w:rFonts w:ascii="Times New Roman" w:hAnsi="Times New Roman"/>
        </w:rPr>
        <w:t>.</w:t>
      </w:r>
    </w:p>
    <w:p w:rsidR="008234D2" w:rsidRPr="001E763C" w:rsidRDefault="008234D2" w:rsidP="008234D2">
      <w:pPr>
        <w:pStyle w:val="ListParagraph"/>
        <w:ind w:left="1170"/>
        <w:jc w:val="both"/>
        <w:rPr>
          <w:rFonts w:ascii="Times New Roman" w:hAnsi="Times New Roman"/>
        </w:rPr>
      </w:pPr>
      <w:r w:rsidRPr="001E763C">
        <w:rPr>
          <w:rFonts w:ascii="Times New Roman" w:hAnsi="Times New Roman"/>
        </w:rPr>
        <w:tab/>
        <w:t>Ayes: [Trustees] Copeland,</w:t>
      </w:r>
      <w:r>
        <w:rPr>
          <w:rFonts w:ascii="Times New Roman" w:hAnsi="Times New Roman"/>
        </w:rPr>
        <w:t xml:space="preserve"> </w:t>
      </w:r>
      <w:r w:rsidRPr="001E763C">
        <w:rPr>
          <w:rFonts w:ascii="Times New Roman" w:hAnsi="Times New Roman"/>
        </w:rPr>
        <w:t xml:space="preserve">Jackson, Sorrell, </w:t>
      </w:r>
      <w:r>
        <w:rPr>
          <w:rFonts w:ascii="Times New Roman" w:hAnsi="Times New Roman"/>
        </w:rPr>
        <w:t>and Fields</w:t>
      </w:r>
    </w:p>
    <w:p w:rsidR="008234D2" w:rsidRPr="001E763C" w:rsidRDefault="008234D2" w:rsidP="008234D2">
      <w:pPr>
        <w:pStyle w:val="ListParagraph"/>
        <w:ind w:left="1170"/>
        <w:jc w:val="both"/>
        <w:rPr>
          <w:rFonts w:ascii="Times New Roman" w:hAnsi="Times New Roman"/>
        </w:rPr>
      </w:pPr>
      <w:r w:rsidRPr="001E763C">
        <w:rPr>
          <w:rFonts w:ascii="Times New Roman" w:hAnsi="Times New Roman"/>
        </w:rPr>
        <w:tab/>
        <w:t>Nays: None</w:t>
      </w:r>
    </w:p>
    <w:p w:rsidR="008234D2" w:rsidRDefault="008234D2" w:rsidP="008234D2">
      <w:pPr>
        <w:pStyle w:val="ListParagraph"/>
        <w:ind w:left="1170"/>
        <w:jc w:val="both"/>
        <w:rPr>
          <w:rFonts w:ascii="Times New Roman" w:hAnsi="Times New Roman"/>
        </w:rPr>
      </w:pPr>
      <w:r>
        <w:rPr>
          <w:rFonts w:ascii="Times New Roman" w:hAnsi="Times New Roman"/>
        </w:rPr>
        <w:tab/>
        <w:t xml:space="preserve">Motion Passed: 4 </w:t>
      </w:r>
      <w:r w:rsidRPr="001E763C">
        <w:rPr>
          <w:rFonts w:ascii="Times New Roman" w:hAnsi="Times New Roman"/>
        </w:rPr>
        <w:t>– 0</w:t>
      </w:r>
    </w:p>
    <w:p w:rsidR="008234D2" w:rsidRDefault="008234D2" w:rsidP="008234D2">
      <w:pPr>
        <w:pStyle w:val="ListParagraph"/>
        <w:ind w:left="1170"/>
        <w:jc w:val="both"/>
        <w:rPr>
          <w:rFonts w:ascii="Times New Roman" w:hAnsi="Times New Roman"/>
        </w:rPr>
      </w:pPr>
    </w:p>
    <w:p w:rsidR="008234D2" w:rsidRDefault="008234D2" w:rsidP="008234D2">
      <w:pPr>
        <w:pStyle w:val="ListParagraph"/>
        <w:ind w:left="1170"/>
        <w:jc w:val="both"/>
        <w:rPr>
          <w:rFonts w:ascii="Times New Roman" w:hAnsi="Times New Roman"/>
          <w:b/>
        </w:rPr>
      </w:pPr>
      <w:r w:rsidRPr="008234D2">
        <w:rPr>
          <w:rFonts w:ascii="Times New Roman" w:hAnsi="Times New Roman"/>
          <w:b/>
        </w:rPr>
        <w:t>Trustee V. Wallace-Culp joined the Special Board Meeting at 7:41pm</w:t>
      </w:r>
    </w:p>
    <w:p w:rsidR="008234D2" w:rsidRPr="008234D2" w:rsidRDefault="008234D2" w:rsidP="008234D2">
      <w:pPr>
        <w:pStyle w:val="ListParagraph"/>
        <w:ind w:left="1170"/>
        <w:jc w:val="both"/>
        <w:rPr>
          <w:rFonts w:ascii="Times New Roman" w:hAnsi="Times New Roman"/>
          <w:b/>
        </w:rPr>
      </w:pPr>
    </w:p>
    <w:p w:rsidR="008234D2" w:rsidRDefault="008234D2" w:rsidP="008234D2">
      <w:pPr>
        <w:pStyle w:val="ListParagraph"/>
        <w:numPr>
          <w:ilvl w:val="0"/>
          <w:numId w:val="4"/>
        </w:numPr>
        <w:jc w:val="both"/>
        <w:rPr>
          <w:rFonts w:ascii="Times New Roman" w:hAnsi="Times New Roman"/>
        </w:rPr>
      </w:pPr>
      <w:r>
        <w:rPr>
          <w:rFonts w:ascii="Times New Roman" w:hAnsi="Times New Roman"/>
        </w:rPr>
        <w:t>Resolution for payment of invoices extension – 90 days (Attorney Baumann) (Action Item)</w:t>
      </w:r>
    </w:p>
    <w:p w:rsidR="008234D2" w:rsidRPr="001E763C" w:rsidRDefault="008234D2" w:rsidP="008234D2">
      <w:pPr>
        <w:pStyle w:val="ListParagraph"/>
        <w:ind w:left="1170"/>
        <w:jc w:val="both"/>
        <w:rPr>
          <w:rFonts w:ascii="Times New Roman" w:hAnsi="Times New Roman"/>
        </w:rPr>
      </w:pPr>
      <w:r w:rsidRPr="001E763C">
        <w:rPr>
          <w:rFonts w:ascii="Times New Roman" w:hAnsi="Times New Roman"/>
        </w:rPr>
        <w:t xml:space="preserve">A motion was made by Trustee </w:t>
      </w:r>
      <w:r>
        <w:rPr>
          <w:rFonts w:ascii="Times New Roman" w:hAnsi="Times New Roman"/>
        </w:rPr>
        <w:t>Fields</w:t>
      </w:r>
      <w:r>
        <w:rPr>
          <w:rFonts w:ascii="Times New Roman" w:hAnsi="Times New Roman"/>
        </w:rPr>
        <w:t xml:space="preserve"> and seconded by Trustee </w:t>
      </w:r>
      <w:r>
        <w:rPr>
          <w:rFonts w:ascii="Times New Roman" w:hAnsi="Times New Roman"/>
        </w:rPr>
        <w:t>Sorrell</w:t>
      </w:r>
      <w:r>
        <w:rPr>
          <w:rFonts w:ascii="Times New Roman" w:hAnsi="Times New Roman"/>
        </w:rPr>
        <w:t xml:space="preserve"> </w:t>
      </w:r>
      <w:r w:rsidRPr="001E763C">
        <w:rPr>
          <w:rFonts w:ascii="Times New Roman" w:hAnsi="Times New Roman"/>
        </w:rPr>
        <w:t>to approve</w:t>
      </w:r>
      <w:r>
        <w:rPr>
          <w:rFonts w:ascii="Times New Roman" w:hAnsi="Times New Roman"/>
        </w:rPr>
        <w:t xml:space="preserve"> the Resolution for payment of invoices extension for 90 days.</w:t>
      </w:r>
    </w:p>
    <w:p w:rsidR="008234D2" w:rsidRPr="001E763C" w:rsidRDefault="008234D2" w:rsidP="008234D2">
      <w:pPr>
        <w:pStyle w:val="ListParagraph"/>
        <w:ind w:left="1170"/>
        <w:jc w:val="both"/>
        <w:rPr>
          <w:rFonts w:ascii="Times New Roman" w:hAnsi="Times New Roman"/>
        </w:rPr>
      </w:pPr>
      <w:r w:rsidRPr="001E763C">
        <w:rPr>
          <w:rFonts w:ascii="Times New Roman" w:hAnsi="Times New Roman"/>
        </w:rPr>
        <w:tab/>
        <w:t>Ayes: [Trustees] Copeland,</w:t>
      </w:r>
      <w:r>
        <w:rPr>
          <w:rFonts w:ascii="Times New Roman" w:hAnsi="Times New Roman"/>
        </w:rPr>
        <w:t xml:space="preserve"> </w:t>
      </w:r>
      <w:r w:rsidRPr="001E763C">
        <w:rPr>
          <w:rFonts w:ascii="Times New Roman" w:hAnsi="Times New Roman"/>
        </w:rPr>
        <w:t>Jackson, Sorrell,</w:t>
      </w:r>
      <w:r>
        <w:rPr>
          <w:rFonts w:ascii="Times New Roman" w:hAnsi="Times New Roman"/>
        </w:rPr>
        <w:t xml:space="preserve"> Wallace-Culp</w:t>
      </w:r>
      <w:r w:rsidRPr="001E763C">
        <w:rPr>
          <w:rFonts w:ascii="Times New Roman" w:hAnsi="Times New Roman"/>
        </w:rPr>
        <w:t xml:space="preserve"> </w:t>
      </w:r>
      <w:r>
        <w:rPr>
          <w:rFonts w:ascii="Times New Roman" w:hAnsi="Times New Roman"/>
        </w:rPr>
        <w:t>and Fields</w:t>
      </w:r>
    </w:p>
    <w:p w:rsidR="008234D2" w:rsidRPr="001E763C" w:rsidRDefault="008234D2" w:rsidP="008234D2">
      <w:pPr>
        <w:pStyle w:val="ListParagraph"/>
        <w:ind w:left="1170"/>
        <w:jc w:val="both"/>
        <w:rPr>
          <w:rFonts w:ascii="Times New Roman" w:hAnsi="Times New Roman"/>
        </w:rPr>
      </w:pPr>
      <w:r w:rsidRPr="001E763C">
        <w:rPr>
          <w:rFonts w:ascii="Times New Roman" w:hAnsi="Times New Roman"/>
        </w:rPr>
        <w:tab/>
        <w:t>Nays: None</w:t>
      </w:r>
    </w:p>
    <w:p w:rsidR="008234D2" w:rsidRDefault="008234D2" w:rsidP="008234D2">
      <w:pPr>
        <w:pStyle w:val="ListParagraph"/>
        <w:ind w:left="1170"/>
        <w:jc w:val="both"/>
        <w:rPr>
          <w:rFonts w:ascii="Times New Roman" w:hAnsi="Times New Roman"/>
        </w:rPr>
      </w:pPr>
      <w:r>
        <w:rPr>
          <w:rFonts w:ascii="Times New Roman" w:hAnsi="Times New Roman"/>
        </w:rPr>
        <w:tab/>
        <w:t>Motion Passed: 5</w:t>
      </w:r>
      <w:r>
        <w:rPr>
          <w:rFonts w:ascii="Times New Roman" w:hAnsi="Times New Roman"/>
        </w:rPr>
        <w:t xml:space="preserve"> </w:t>
      </w:r>
      <w:r w:rsidRPr="001E763C">
        <w:rPr>
          <w:rFonts w:ascii="Times New Roman" w:hAnsi="Times New Roman"/>
        </w:rPr>
        <w:t>– 0</w:t>
      </w:r>
    </w:p>
    <w:p w:rsidR="008234D2" w:rsidRPr="008234D2" w:rsidRDefault="008234D2" w:rsidP="008234D2">
      <w:pPr>
        <w:pStyle w:val="ListParagraph"/>
        <w:ind w:left="1170"/>
        <w:jc w:val="both"/>
        <w:rPr>
          <w:rFonts w:ascii="Times New Roman" w:hAnsi="Times New Roman"/>
        </w:rPr>
      </w:pPr>
    </w:p>
    <w:p w:rsidR="00FB3EE2" w:rsidRDefault="00FB3EE2" w:rsidP="00FB3EE2">
      <w:pPr>
        <w:spacing w:after="0" w:line="240" w:lineRule="auto"/>
        <w:ind w:left="810"/>
        <w:jc w:val="both"/>
        <w:rPr>
          <w:rFonts w:ascii="Times New Roman" w:hAnsi="Times New Roman"/>
          <w:color w:val="000000" w:themeColor="text1"/>
        </w:rPr>
      </w:pPr>
    </w:p>
    <w:p w:rsidR="00FB3EE2" w:rsidRPr="009A5E26" w:rsidRDefault="00FB3EE2" w:rsidP="00FB3EE2">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Librarian’s Report [Allyson D. Withers]</w:t>
      </w:r>
    </w:p>
    <w:p w:rsidR="00FB3EE2" w:rsidRPr="009A5E26" w:rsidRDefault="00FB3EE2" w:rsidP="00FB3EE2">
      <w:pPr>
        <w:pStyle w:val="ListParagraph"/>
        <w:ind w:left="1440"/>
        <w:rPr>
          <w:rFonts w:ascii="Times New Roman" w:hAnsi="Times New Roman"/>
          <w:b/>
          <w:color w:val="000000" w:themeColor="text1"/>
          <w:u w:val="single"/>
        </w:rPr>
      </w:pPr>
    </w:p>
    <w:p w:rsidR="00FB3EE2" w:rsidRPr="009A5E26" w:rsidRDefault="00FB3EE2" w:rsidP="00FB3EE2">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Unfinished Business</w:t>
      </w:r>
    </w:p>
    <w:p w:rsidR="00FB3EE2" w:rsidRDefault="00682244" w:rsidP="00FB3EE2">
      <w:pPr>
        <w:pStyle w:val="ListParagraph"/>
        <w:numPr>
          <w:ilvl w:val="0"/>
          <w:numId w:val="6"/>
        </w:numPr>
        <w:spacing w:after="0" w:line="240" w:lineRule="auto"/>
        <w:jc w:val="both"/>
        <w:rPr>
          <w:rFonts w:ascii="Times New Roman" w:hAnsi="Times New Roman"/>
          <w:color w:val="000000" w:themeColor="text1"/>
        </w:rPr>
      </w:pPr>
      <w:r>
        <w:rPr>
          <w:rFonts w:ascii="Times New Roman" w:hAnsi="Times New Roman"/>
          <w:color w:val="000000" w:themeColor="text1"/>
        </w:rPr>
        <w:t>Security - Discussion</w:t>
      </w:r>
    </w:p>
    <w:p w:rsidR="00682244" w:rsidRDefault="00682244" w:rsidP="00682244">
      <w:pPr>
        <w:pStyle w:val="ListParagraph"/>
        <w:numPr>
          <w:ilvl w:val="0"/>
          <w:numId w:val="6"/>
        </w:numPr>
        <w:spacing w:after="0" w:line="240" w:lineRule="auto"/>
        <w:jc w:val="both"/>
        <w:rPr>
          <w:rFonts w:ascii="Times New Roman" w:hAnsi="Times New Roman"/>
          <w:color w:val="000000" w:themeColor="text1"/>
        </w:rPr>
      </w:pPr>
      <w:r>
        <w:rPr>
          <w:rFonts w:ascii="Times New Roman" w:hAnsi="Times New Roman"/>
          <w:color w:val="000000" w:themeColor="text1"/>
        </w:rPr>
        <w:t>E-Signature Information (Attorney Baumann)</w:t>
      </w:r>
    </w:p>
    <w:p w:rsidR="008234D2" w:rsidRPr="00682244" w:rsidRDefault="008234D2" w:rsidP="008234D2">
      <w:pPr>
        <w:pStyle w:val="ListParagraph"/>
        <w:spacing w:after="0" w:line="240" w:lineRule="auto"/>
        <w:ind w:left="1170"/>
        <w:jc w:val="both"/>
        <w:rPr>
          <w:rFonts w:ascii="Times New Roman" w:hAnsi="Times New Roman"/>
          <w:color w:val="000000" w:themeColor="text1"/>
        </w:rPr>
      </w:pPr>
      <w:r>
        <w:rPr>
          <w:rFonts w:ascii="Times New Roman" w:hAnsi="Times New Roman"/>
          <w:color w:val="000000" w:themeColor="text1"/>
        </w:rPr>
        <w:t xml:space="preserve">The suggestion was given that </w:t>
      </w:r>
      <w:r w:rsidR="00B1732E">
        <w:rPr>
          <w:rFonts w:ascii="Times New Roman" w:hAnsi="Times New Roman"/>
          <w:color w:val="000000" w:themeColor="text1"/>
        </w:rPr>
        <w:t>DocuSign</w:t>
      </w:r>
      <w:r>
        <w:rPr>
          <w:rFonts w:ascii="Times New Roman" w:hAnsi="Times New Roman"/>
          <w:color w:val="000000" w:themeColor="text1"/>
        </w:rPr>
        <w:t xml:space="preserve"> should be investigated to use for signage of documents.  The Library Administrator would look into this and establish so that the documents could be sent out and the final documents sent to the Board Attorney for filing purposes.</w:t>
      </w:r>
    </w:p>
    <w:p w:rsidR="00FB3EE2" w:rsidRDefault="00FB3EE2" w:rsidP="00FB3EE2">
      <w:pPr>
        <w:pStyle w:val="ListParagraph"/>
        <w:rPr>
          <w:rFonts w:ascii="Times New Roman" w:hAnsi="Times New Roman"/>
          <w:color w:val="000000" w:themeColor="text1"/>
        </w:rPr>
      </w:pPr>
    </w:p>
    <w:p w:rsidR="00FB3EE2" w:rsidRPr="009A5E26" w:rsidRDefault="00FB3EE2" w:rsidP="00FB3EE2">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New Business</w:t>
      </w:r>
    </w:p>
    <w:p w:rsidR="00FB3EE2" w:rsidRDefault="00682244" w:rsidP="00FB3EE2">
      <w:pPr>
        <w:pStyle w:val="ListParagraph"/>
        <w:numPr>
          <w:ilvl w:val="0"/>
          <w:numId w:val="5"/>
        </w:numPr>
        <w:spacing w:after="0" w:line="240" w:lineRule="auto"/>
        <w:jc w:val="both"/>
        <w:rPr>
          <w:rFonts w:ascii="Times New Roman" w:hAnsi="Times New Roman"/>
          <w:color w:val="000000" w:themeColor="text1"/>
        </w:rPr>
      </w:pPr>
      <w:r>
        <w:rPr>
          <w:rFonts w:ascii="Times New Roman" w:hAnsi="Times New Roman"/>
          <w:color w:val="000000" w:themeColor="text1"/>
        </w:rPr>
        <w:t>FOIA</w:t>
      </w:r>
    </w:p>
    <w:p w:rsidR="00FB3EE2" w:rsidRDefault="00FB3EE2" w:rsidP="00682244">
      <w:pPr>
        <w:pStyle w:val="ListParagraph"/>
        <w:spacing w:after="0" w:line="240" w:lineRule="auto"/>
        <w:ind w:left="2880"/>
        <w:jc w:val="both"/>
        <w:rPr>
          <w:rFonts w:ascii="Times New Roman" w:hAnsi="Times New Roman"/>
          <w:color w:val="000000" w:themeColor="text1"/>
        </w:rPr>
      </w:pPr>
      <w:r>
        <w:rPr>
          <w:rFonts w:ascii="Times New Roman" w:hAnsi="Times New Roman"/>
          <w:color w:val="000000" w:themeColor="text1"/>
        </w:rPr>
        <w:t>.</w:t>
      </w:r>
    </w:p>
    <w:p w:rsidR="00FB3EE2" w:rsidRPr="009A5E26" w:rsidRDefault="00FB3EE2" w:rsidP="00FB3EE2">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Executive Session – 5 ILCS 120/2 (c) (1-21)</w:t>
      </w:r>
    </w:p>
    <w:p w:rsidR="00FB3EE2" w:rsidRDefault="00FB3EE2" w:rsidP="00FB3EE2">
      <w:pPr>
        <w:pStyle w:val="ListParagraph"/>
        <w:spacing w:after="0" w:line="240" w:lineRule="auto"/>
        <w:ind w:left="810"/>
        <w:jc w:val="both"/>
        <w:rPr>
          <w:rFonts w:ascii="Times New Roman" w:hAnsi="Times New Roman"/>
          <w:color w:val="000000" w:themeColor="text1"/>
        </w:rPr>
      </w:pPr>
    </w:p>
    <w:p w:rsidR="00FB3EE2" w:rsidRPr="009A5E26" w:rsidRDefault="00FB3EE2" w:rsidP="00FB3EE2">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President’s Message</w:t>
      </w:r>
    </w:p>
    <w:p w:rsidR="00FB3EE2" w:rsidRDefault="00FB3EE2" w:rsidP="00FB3EE2">
      <w:pPr>
        <w:pStyle w:val="ListParagraph"/>
        <w:spacing w:after="0" w:line="240" w:lineRule="auto"/>
        <w:ind w:left="810"/>
        <w:jc w:val="both"/>
        <w:rPr>
          <w:rFonts w:ascii="Times New Roman" w:hAnsi="Times New Roman"/>
          <w:color w:val="000000" w:themeColor="text1"/>
        </w:rPr>
      </w:pPr>
      <w:r>
        <w:rPr>
          <w:rFonts w:ascii="Times New Roman" w:hAnsi="Times New Roman"/>
          <w:color w:val="000000" w:themeColor="text1"/>
        </w:rPr>
        <w:t xml:space="preserve">President Jackson </w:t>
      </w:r>
      <w:r w:rsidR="008234D2">
        <w:rPr>
          <w:rFonts w:ascii="Times New Roman" w:hAnsi="Times New Roman"/>
          <w:color w:val="000000" w:themeColor="text1"/>
        </w:rPr>
        <w:t xml:space="preserve">stated that she was glad that everyone was safe and sound. And also explained about how neighbors in the community have a set up with Ring and you </w:t>
      </w:r>
      <w:r w:rsidR="00B1732E">
        <w:rPr>
          <w:rFonts w:ascii="Times New Roman" w:hAnsi="Times New Roman"/>
          <w:color w:val="000000" w:themeColor="text1"/>
        </w:rPr>
        <w:t>do not</w:t>
      </w:r>
      <w:r w:rsidR="008234D2">
        <w:rPr>
          <w:rFonts w:ascii="Times New Roman" w:hAnsi="Times New Roman"/>
          <w:color w:val="000000" w:themeColor="text1"/>
        </w:rPr>
        <w:t xml:space="preserve"> have to have a doorbell. She also mentioned to continue to keep Trustee Gonzalez in prayer.</w:t>
      </w:r>
    </w:p>
    <w:p w:rsidR="00FB3EE2" w:rsidRDefault="00FB3EE2" w:rsidP="00FB3EE2">
      <w:pPr>
        <w:ind w:left="360"/>
        <w:jc w:val="both"/>
        <w:rPr>
          <w:rFonts w:ascii="Times New Roman" w:hAnsi="Times New Roman"/>
          <w:color w:val="000000" w:themeColor="text1"/>
        </w:rPr>
      </w:pPr>
    </w:p>
    <w:p w:rsidR="00FB3EE2" w:rsidRPr="009A5E26" w:rsidRDefault="00FB3EE2" w:rsidP="00FB3EE2">
      <w:pPr>
        <w:pStyle w:val="ListParagraph"/>
        <w:spacing w:after="0" w:line="240" w:lineRule="auto"/>
        <w:ind w:left="810"/>
        <w:jc w:val="both"/>
        <w:rPr>
          <w:rFonts w:ascii="Times New Roman" w:hAnsi="Times New Roman"/>
          <w:b/>
          <w:color w:val="000000" w:themeColor="text1"/>
          <w:u w:val="single"/>
        </w:rPr>
      </w:pPr>
      <w:r w:rsidRPr="009A5E26">
        <w:rPr>
          <w:rFonts w:ascii="Times New Roman" w:hAnsi="Times New Roman"/>
          <w:b/>
          <w:color w:val="000000" w:themeColor="text1"/>
          <w:u w:val="single"/>
        </w:rPr>
        <w:t>Adjournment</w:t>
      </w:r>
    </w:p>
    <w:p w:rsidR="00FB3EE2" w:rsidRPr="001E763C" w:rsidRDefault="00FB3EE2" w:rsidP="00FB3EE2">
      <w:pPr>
        <w:pStyle w:val="ListParagraph"/>
        <w:ind w:left="810"/>
        <w:jc w:val="both"/>
        <w:rPr>
          <w:rFonts w:ascii="Times New Roman" w:hAnsi="Times New Roman"/>
        </w:rPr>
      </w:pPr>
      <w:r w:rsidRPr="001E763C">
        <w:rPr>
          <w:rFonts w:ascii="Times New Roman" w:hAnsi="Times New Roman"/>
        </w:rPr>
        <w:t>Response to Roll Call:</w:t>
      </w:r>
    </w:p>
    <w:p w:rsidR="00FB3EE2" w:rsidRPr="001E763C" w:rsidRDefault="00FB3EE2" w:rsidP="00FB3EE2">
      <w:pPr>
        <w:pStyle w:val="ListParagraph"/>
        <w:ind w:left="810"/>
        <w:jc w:val="both"/>
        <w:rPr>
          <w:rFonts w:ascii="Times New Roman" w:hAnsi="Times New Roman"/>
        </w:rPr>
      </w:pPr>
      <w:r w:rsidRPr="001E763C">
        <w:rPr>
          <w:rFonts w:ascii="Times New Roman" w:hAnsi="Times New Roman"/>
        </w:rPr>
        <w:t>A motion was made by Trustee</w:t>
      </w:r>
      <w:r w:rsidR="008234D2">
        <w:rPr>
          <w:rFonts w:ascii="Times New Roman" w:hAnsi="Times New Roman"/>
        </w:rPr>
        <w:t xml:space="preserve"> Sorrell</w:t>
      </w:r>
      <w:r>
        <w:rPr>
          <w:rFonts w:ascii="Times New Roman" w:hAnsi="Times New Roman"/>
        </w:rPr>
        <w:t xml:space="preserve"> and seconded by Trustee</w:t>
      </w:r>
      <w:r w:rsidR="008234D2">
        <w:rPr>
          <w:rFonts w:ascii="Times New Roman" w:hAnsi="Times New Roman"/>
        </w:rPr>
        <w:t xml:space="preserve"> Copeland</w:t>
      </w:r>
      <w:r>
        <w:rPr>
          <w:rFonts w:ascii="Times New Roman" w:hAnsi="Times New Roman"/>
        </w:rPr>
        <w:t xml:space="preserve"> to adjourn the</w:t>
      </w:r>
      <w:r w:rsidR="00B1732E">
        <w:rPr>
          <w:rFonts w:ascii="Times New Roman" w:hAnsi="Times New Roman"/>
        </w:rPr>
        <w:t xml:space="preserve"> Monday, August 31, 2020 Special Board Meeting</w:t>
      </w:r>
      <w:r>
        <w:rPr>
          <w:rFonts w:ascii="Times New Roman" w:hAnsi="Times New Roman"/>
        </w:rPr>
        <w:t>.</w:t>
      </w:r>
    </w:p>
    <w:p w:rsidR="00FB3EE2" w:rsidRPr="001E763C" w:rsidRDefault="00FB3EE2" w:rsidP="00FB3EE2">
      <w:pPr>
        <w:pStyle w:val="ListParagraph"/>
        <w:ind w:left="810"/>
        <w:jc w:val="both"/>
        <w:rPr>
          <w:rFonts w:ascii="Times New Roman" w:hAnsi="Times New Roman"/>
        </w:rPr>
      </w:pPr>
      <w:r w:rsidRPr="001E763C">
        <w:rPr>
          <w:rFonts w:ascii="Times New Roman" w:hAnsi="Times New Roman"/>
        </w:rPr>
        <w:tab/>
        <w:t>Ayes: [Trustees] Copeland,</w:t>
      </w:r>
      <w:r>
        <w:rPr>
          <w:rFonts w:ascii="Times New Roman" w:hAnsi="Times New Roman"/>
        </w:rPr>
        <w:t xml:space="preserve"> </w:t>
      </w:r>
      <w:r w:rsidRPr="001E763C">
        <w:rPr>
          <w:rFonts w:ascii="Times New Roman" w:hAnsi="Times New Roman"/>
        </w:rPr>
        <w:t xml:space="preserve">Jackson, Sorrell, </w:t>
      </w:r>
      <w:r>
        <w:rPr>
          <w:rFonts w:ascii="Times New Roman" w:hAnsi="Times New Roman"/>
        </w:rPr>
        <w:t>and Fields</w:t>
      </w:r>
    </w:p>
    <w:p w:rsidR="00FB3EE2" w:rsidRPr="001E763C" w:rsidRDefault="00FB3EE2" w:rsidP="00FB3EE2">
      <w:pPr>
        <w:pStyle w:val="ListParagraph"/>
        <w:ind w:left="810"/>
        <w:jc w:val="both"/>
        <w:rPr>
          <w:rFonts w:ascii="Times New Roman" w:hAnsi="Times New Roman"/>
        </w:rPr>
      </w:pPr>
      <w:r w:rsidRPr="001E763C">
        <w:rPr>
          <w:rFonts w:ascii="Times New Roman" w:hAnsi="Times New Roman"/>
        </w:rPr>
        <w:tab/>
        <w:t>Nays: None</w:t>
      </w:r>
    </w:p>
    <w:p w:rsidR="00FB3EE2" w:rsidRDefault="008234D2" w:rsidP="00FB3EE2">
      <w:pPr>
        <w:pStyle w:val="ListParagraph"/>
        <w:ind w:left="810"/>
        <w:jc w:val="both"/>
        <w:rPr>
          <w:rFonts w:ascii="Times New Roman" w:hAnsi="Times New Roman"/>
        </w:rPr>
      </w:pPr>
      <w:r>
        <w:rPr>
          <w:rFonts w:ascii="Times New Roman" w:hAnsi="Times New Roman"/>
        </w:rPr>
        <w:tab/>
        <w:t>Motion Passed: 5</w:t>
      </w:r>
      <w:r w:rsidR="00FB3EE2">
        <w:rPr>
          <w:rFonts w:ascii="Times New Roman" w:hAnsi="Times New Roman"/>
        </w:rPr>
        <w:t xml:space="preserve"> </w:t>
      </w:r>
      <w:r w:rsidR="00FB3EE2" w:rsidRPr="001E763C">
        <w:rPr>
          <w:rFonts w:ascii="Times New Roman" w:hAnsi="Times New Roman"/>
        </w:rPr>
        <w:t>– 0</w:t>
      </w:r>
    </w:p>
    <w:p w:rsidR="00FB3EE2" w:rsidRDefault="00FB3EE2" w:rsidP="00FB3EE2">
      <w:pPr>
        <w:pStyle w:val="ListParagraph"/>
        <w:ind w:left="810"/>
        <w:jc w:val="both"/>
        <w:rPr>
          <w:rFonts w:ascii="Times New Roman" w:hAnsi="Times New Roman"/>
        </w:rPr>
      </w:pPr>
    </w:p>
    <w:p w:rsidR="00FB3EE2" w:rsidRPr="001E763C" w:rsidRDefault="00FB3EE2" w:rsidP="00FB3EE2">
      <w:pPr>
        <w:pStyle w:val="ListParagraph"/>
        <w:ind w:left="810"/>
        <w:jc w:val="both"/>
        <w:rPr>
          <w:rFonts w:ascii="Times New Roman" w:hAnsi="Times New Roman"/>
        </w:rPr>
      </w:pPr>
      <w:r>
        <w:rPr>
          <w:rFonts w:ascii="Times New Roman" w:hAnsi="Times New Roman"/>
        </w:rPr>
        <w:t xml:space="preserve">President Jackson adjourned the meeting at </w:t>
      </w:r>
      <w:r w:rsidR="00682244">
        <w:rPr>
          <w:rFonts w:ascii="Times New Roman" w:hAnsi="Times New Roman"/>
          <w:b/>
          <w:i/>
        </w:rPr>
        <w:t>8:03</w:t>
      </w:r>
      <w:r w:rsidRPr="009A5E26">
        <w:rPr>
          <w:rFonts w:ascii="Times New Roman" w:hAnsi="Times New Roman"/>
          <w:b/>
          <w:i/>
        </w:rPr>
        <w:t>pm</w:t>
      </w:r>
    </w:p>
    <w:p w:rsidR="00FB3EE2" w:rsidRPr="001E763C" w:rsidRDefault="00FB3EE2" w:rsidP="00FB3EE2">
      <w:pPr>
        <w:pStyle w:val="ListParagraph"/>
        <w:ind w:left="810"/>
        <w:jc w:val="both"/>
        <w:rPr>
          <w:rFonts w:ascii="Times New Roman" w:hAnsi="Times New Roman"/>
        </w:rPr>
      </w:pPr>
    </w:p>
    <w:p w:rsidR="00FB3EE2" w:rsidRDefault="00FB3EE2" w:rsidP="00FB3EE2">
      <w:pPr>
        <w:pStyle w:val="ListParagraph"/>
        <w:rPr>
          <w:rFonts w:ascii="Times New Roman" w:hAnsi="Times New Roman"/>
          <w:color w:val="000000" w:themeColor="text1"/>
        </w:rPr>
      </w:pPr>
    </w:p>
    <w:p w:rsidR="00FB3EE2" w:rsidRDefault="00FB3EE2" w:rsidP="00FB3EE2">
      <w:pPr>
        <w:spacing w:after="0" w:line="240" w:lineRule="auto"/>
        <w:jc w:val="both"/>
        <w:rPr>
          <w:rFonts w:ascii="Times New Roman" w:hAnsi="Times New Roman"/>
          <w:color w:val="000000" w:themeColor="text1"/>
        </w:rPr>
      </w:pPr>
    </w:p>
    <w:p w:rsidR="00FB3EE2" w:rsidRDefault="00FB3EE2" w:rsidP="00FB3EE2"/>
    <w:p w:rsidR="00FB3EE2" w:rsidRDefault="00FB3EE2" w:rsidP="00FB3EE2"/>
    <w:p w:rsidR="00FB3EE2" w:rsidRDefault="00FB3EE2" w:rsidP="00FB3EE2"/>
    <w:p w:rsidR="009035A0" w:rsidRDefault="009035A0"/>
    <w:sectPr w:rsidR="00903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568C5"/>
    <w:multiLevelType w:val="hybridMultilevel"/>
    <w:tmpl w:val="0F8A62F4"/>
    <w:lvl w:ilvl="0" w:tplc="7CF8D806">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22252BD1"/>
    <w:multiLevelType w:val="hybridMultilevel"/>
    <w:tmpl w:val="0F4EA972"/>
    <w:lvl w:ilvl="0" w:tplc="958A6870">
      <w:start w:val="1"/>
      <w:numFmt w:val="upperRoman"/>
      <w:lvlText w:val="%1."/>
      <w:lvlJc w:val="left"/>
      <w:pPr>
        <w:ind w:left="81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24373E"/>
    <w:multiLevelType w:val="hybridMultilevel"/>
    <w:tmpl w:val="CCA68534"/>
    <w:lvl w:ilvl="0" w:tplc="92043892">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15:restartNumberingAfterBreak="0">
    <w:nsid w:val="439A3F13"/>
    <w:multiLevelType w:val="hybridMultilevel"/>
    <w:tmpl w:val="934EBFDA"/>
    <w:lvl w:ilvl="0" w:tplc="F6BC23AA">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4" w15:restartNumberingAfterBreak="0">
    <w:nsid w:val="4AD04341"/>
    <w:multiLevelType w:val="hybridMultilevel"/>
    <w:tmpl w:val="A70607B0"/>
    <w:lvl w:ilvl="0" w:tplc="3F561E8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7B0554C8"/>
    <w:multiLevelType w:val="hybridMultilevel"/>
    <w:tmpl w:val="E758D25E"/>
    <w:lvl w:ilvl="0" w:tplc="A6AC7D3C">
      <w:start w:val="1"/>
      <w:numFmt w:val="upp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EE2"/>
    <w:rsid w:val="00682244"/>
    <w:rsid w:val="007B3B06"/>
    <w:rsid w:val="007E337B"/>
    <w:rsid w:val="008234D2"/>
    <w:rsid w:val="009035A0"/>
    <w:rsid w:val="00904605"/>
    <w:rsid w:val="00B1732E"/>
    <w:rsid w:val="00E03786"/>
    <w:rsid w:val="00FB3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888D"/>
  <w15:chartTrackingRefBased/>
  <w15:docId w15:val="{1251B505-7F9E-4F77-A7A0-D51CE1CC3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EE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EE2"/>
    <w:pPr>
      <w:ind w:left="720"/>
      <w:contextualSpacing/>
    </w:pPr>
  </w:style>
  <w:style w:type="paragraph" w:styleId="BalloonText">
    <w:name w:val="Balloon Text"/>
    <w:basedOn w:val="Normal"/>
    <w:link w:val="BalloonTextChar"/>
    <w:uiPriority w:val="99"/>
    <w:semiHidden/>
    <w:unhideWhenUsed/>
    <w:rsid w:val="00B17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3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Withers</dc:creator>
  <cp:keywords/>
  <dc:description/>
  <cp:lastModifiedBy>Allyson Withers</cp:lastModifiedBy>
  <cp:revision>2</cp:revision>
  <cp:lastPrinted>2020-09-23T20:04:00Z</cp:lastPrinted>
  <dcterms:created xsi:type="dcterms:W3CDTF">2020-09-21T20:28:00Z</dcterms:created>
  <dcterms:modified xsi:type="dcterms:W3CDTF">2020-09-23T20:17:00Z</dcterms:modified>
</cp:coreProperties>
</file>