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F4" w:rsidRPr="00451085" w:rsidRDefault="008E4AF4" w:rsidP="008E4AF4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451085">
        <w:rPr>
          <w:rFonts w:ascii="Times New Roman" w:hAnsi="Times New Roman"/>
          <w:b/>
          <w:color w:val="000000" w:themeColor="text1"/>
          <w:sz w:val="22"/>
          <w:szCs w:val="22"/>
        </w:rPr>
        <w:t>DOLTON PUBLIC LIBRARY DISTRICT</w:t>
      </w:r>
    </w:p>
    <w:p w:rsidR="008E4AF4" w:rsidRPr="00451085" w:rsidRDefault="008E4AF4" w:rsidP="008E4AF4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8E4AF4" w:rsidRPr="00451085" w:rsidRDefault="008E4AF4" w:rsidP="008E4AF4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451085">
        <w:rPr>
          <w:rFonts w:ascii="Times New Roman" w:hAnsi="Times New Roman"/>
          <w:b/>
          <w:color w:val="000000" w:themeColor="text1"/>
          <w:sz w:val="22"/>
          <w:szCs w:val="22"/>
        </w:rPr>
        <w:t>BOARD OF LIBRARY TRUSTEES</w:t>
      </w:r>
    </w:p>
    <w:p w:rsidR="008E4AF4" w:rsidRPr="00451085" w:rsidRDefault="008E4AF4" w:rsidP="008E4AF4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8E4AF4" w:rsidRDefault="008E4AF4" w:rsidP="008E4AF4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451085">
        <w:rPr>
          <w:rFonts w:ascii="Times New Roman" w:hAnsi="Times New Roman"/>
          <w:b/>
          <w:color w:val="000000" w:themeColor="text1"/>
          <w:sz w:val="22"/>
          <w:szCs w:val="22"/>
        </w:rPr>
        <w:t>Special Meeting</w:t>
      </w:r>
    </w:p>
    <w:p w:rsidR="008E4AF4" w:rsidRPr="00451085" w:rsidRDefault="008E4AF4" w:rsidP="008E4AF4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Via Zoom </w:t>
      </w:r>
    </w:p>
    <w:p w:rsidR="008E4AF4" w:rsidRPr="00451085" w:rsidRDefault="008E4AF4" w:rsidP="008E4AF4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451085">
        <w:rPr>
          <w:rFonts w:ascii="Times New Roman" w:hAnsi="Times New Roman"/>
          <w:b/>
          <w:color w:val="000000" w:themeColor="text1"/>
          <w:sz w:val="22"/>
          <w:szCs w:val="22"/>
        </w:rPr>
        <w:t xml:space="preserve">Monday, April 6, 2020/ 7:00 </w:t>
      </w:r>
    </w:p>
    <w:p w:rsidR="008E4AF4" w:rsidRPr="00451085" w:rsidRDefault="008E4AF4" w:rsidP="008E4AF4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Minutes</w:t>
      </w:r>
    </w:p>
    <w:p w:rsidR="008E4AF4" w:rsidRPr="00451085" w:rsidRDefault="008E4AF4" w:rsidP="008E4AF4">
      <w:pPr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8E4AF4" w:rsidRPr="00663CE4" w:rsidRDefault="008E4AF4" w:rsidP="008E4AF4">
      <w:pPr>
        <w:pStyle w:val="ListParagraph"/>
        <w:ind w:left="810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</w:rPr>
      </w:pPr>
      <w:r w:rsidRPr="008E4AF4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Call to Order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- President Jackson called the virtual Zoom meeting </w:t>
      </w:r>
      <w:r w:rsidR="00E874E2">
        <w:rPr>
          <w:rFonts w:ascii="Times New Roman" w:hAnsi="Times New Roman"/>
          <w:color w:val="000000" w:themeColor="text1"/>
          <w:sz w:val="22"/>
          <w:szCs w:val="22"/>
        </w:rPr>
        <w:t xml:space="preserve">to order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at </w:t>
      </w:r>
      <w:r w:rsidRPr="00663CE4">
        <w:rPr>
          <w:rFonts w:ascii="Times New Roman" w:hAnsi="Times New Roman"/>
          <w:b/>
          <w:i/>
          <w:color w:val="000000" w:themeColor="text1"/>
          <w:sz w:val="22"/>
          <w:szCs w:val="22"/>
        </w:rPr>
        <w:t>7:27 pm</w:t>
      </w:r>
    </w:p>
    <w:p w:rsidR="008E4AF4" w:rsidRPr="00451085" w:rsidRDefault="008E4AF4" w:rsidP="008E4AF4">
      <w:pPr>
        <w:tabs>
          <w:tab w:val="left" w:pos="1095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51085">
        <w:rPr>
          <w:rFonts w:ascii="Times New Roman" w:hAnsi="Times New Roman"/>
          <w:color w:val="000000" w:themeColor="text1"/>
          <w:sz w:val="22"/>
          <w:szCs w:val="22"/>
        </w:rPr>
        <w:tab/>
      </w:r>
    </w:p>
    <w:p w:rsidR="008E4AF4" w:rsidRDefault="008E4AF4" w:rsidP="008E4AF4">
      <w:pPr>
        <w:pStyle w:val="ListParagraph"/>
        <w:ind w:left="81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8E4AF4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Roll Call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- </w:t>
      </w:r>
    </w:p>
    <w:p w:rsidR="008E4AF4" w:rsidRDefault="008E4AF4" w:rsidP="008E4AF4">
      <w:pPr>
        <w:pStyle w:val="ListParagraph"/>
        <w:ind w:left="81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 </w:t>
      </w:r>
      <w:r w:rsidRPr="008E4AF4">
        <w:rPr>
          <w:rFonts w:ascii="Times New Roman" w:hAnsi="Times New Roman"/>
          <w:color w:val="000000" w:themeColor="text1"/>
          <w:sz w:val="22"/>
          <w:szCs w:val="22"/>
          <w:u w:val="single"/>
        </w:rPr>
        <w:t>Present: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 Trustee[s] - Copeland, Wallace-Culp, Sorrell, Fields, </w:t>
      </w:r>
      <w:r w:rsidR="008960B0">
        <w:rPr>
          <w:rFonts w:ascii="Times New Roman" w:hAnsi="Times New Roman"/>
          <w:color w:val="000000" w:themeColor="text1"/>
          <w:sz w:val="22"/>
          <w:szCs w:val="22"/>
        </w:rPr>
        <w:t xml:space="preserve">&amp; </w:t>
      </w:r>
      <w:r>
        <w:rPr>
          <w:rFonts w:ascii="Times New Roman" w:hAnsi="Times New Roman"/>
          <w:color w:val="000000" w:themeColor="text1"/>
          <w:sz w:val="22"/>
          <w:szCs w:val="22"/>
        </w:rPr>
        <w:t>Jackson</w:t>
      </w:r>
    </w:p>
    <w:p w:rsidR="008E4AF4" w:rsidRDefault="008E4AF4" w:rsidP="008E4AF4">
      <w:pPr>
        <w:pStyle w:val="ListParagraph"/>
        <w:ind w:left="81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 </w:t>
      </w:r>
      <w:r w:rsidRPr="008E4AF4">
        <w:rPr>
          <w:rFonts w:ascii="Times New Roman" w:hAnsi="Times New Roman"/>
          <w:color w:val="000000" w:themeColor="text1"/>
          <w:sz w:val="22"/>
          <w:szCs w:val="22"/>
          <w:u w:val="single"/>
        </w:rPr>
        <w:t>Also Present: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 [Administrative Librarian] Allyson Withers, [Business Manager] Lisa     </w:t>
      </w:r>
      <w:r>
        <w:rPr>
          <w:rFonts w:ascii="Times New Roman" w:hAnsi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color w:val="000000" w:themeColor="text1"/>
          <w:sz w:val="22"/>
          <w:szCs w:val="22"/>
        </w:rPr>
        <w:tab/>
        <w:t>Mswesigwa, Attorney D. Baumann</w:t>
      </w:r>
    </w:p>
    <w:p w:rsidR="008E4AF4" w:rsidRPr="00451085" w:rsidRDefault="008E4AF4" w:rsidP="008E4AF4">
      <w:pPr>
        <w:pStyle w:val="ListParagraph"/>
        <w:ind w:left="81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 </w:t>
      </w:r>
      <w:r w:rsidRPr="008E4AF4">
        <w:rPr>
          <w:rFonts w:ascii="Times New Roman" w:hAnsi="Times New Roman"/>
          <w:color w:val="000000" w:themeColor="text1"/>
          <w:sz w:val="22"/>
          <w:szCs w:val="22"/>
          <w:u w:val="single"/>
        </w:rPr>
        <w:t>Absent: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 Trustee Patricia Robinson and Trustee E. Gonzalez</w:t>
      </w:r>
    </w:p>
    <w:p w:rsidR="008E4AF4" w:rsidRPr="00451085" w:rsidRDefault="008E4AF4" w:rsidP="008E4AF4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8E4AF4" w:rsidRPr="00451085" w:rsidRDefault="008E4AF4" w:rsidP="008E4AF4">
      <w:pPr>
        <w:pStyle w:val="ListParagraph"/>
        <w:ind w:left="81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8E4AF4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Approval of Meeting Minutes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-</w:t>
      </w:r>
      <w:r w:rsidR="00982AD6">
        <w:rPr>
          <w:rFonts w:ascii="Times New Roman" w:hAnsi="Times New Roman"/>
          <w:color w:val="000000" w:themeColor="text1"/>
          <w:sz w:val="22"/>
          <w:szCs w:val="22"/>
        </w:rPr>
        <w:t xml:space="preserve"> (Action Item)</w:t>
      </w:r>
    </w:p>
    <w:p w:rsidR="008E4AF4" w:rsidRPr="00451085" w:rsidRDefault="008E4AF4" w:rsidP="008E4AF4">
      <w:pPr>
        <w:pStyle w:val="ListParagraph"/>
        <w:ind w:left="81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51085">
        <w:rPr>
          <w:rFonts w:ascii="Times New Roman" w:hAnsi="Times New Roman"/>
          <w:color w:val="000000" w:themeColor="text1"/>
          <w:sz w:val="22"/>
          <w:szCs w:val="22"/>
        </w:rPr>
        <w:t>A. Approval of Regular Board Meeting Minutes dated February 24, 2020 (Action Item)</w:t>
      </w:r>
    </w:p>
    <w:p w:rsidR="00950116" w:rsidRDefault="00950116" w:rsidP="0095011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 </w:t>
      </w:r>
      <w:r>
        <w:rPr>
          <w:rFonts w:ascii="Times New Roman" w:hAnsi="Times New Roman"/>
        </w:rPr>
        <w:t xml:space="preserve">A motion was made by Trustee Copeland and seconded by Trustee Wallace-Culp to </w:t>
      </w:r>
      <w:r w:rsidR="008960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approve the </w:t>
      </w:r>
      <w:r w:rsidR="008960B0">
        <w:rPr>
          <w:rFonts w:ascii="Times New Roman" w:hAnsi="Times New Roman"/>
        </w:rPr>
        <w:t>Meeting Minutes dated February 24, 2020</w:t>
      </w:r>
      <w:r>
        <w:rPr>
          <w:rFonts w:ascii="Times New Roman" w:hAnsi="Times New Roman"/>
        </w:rPr>
        <w:t xml:space="preserve">. </w:t>
      </w:r>
    </w:p>
    <w:p w:rsidR="00950116" w:rsidRDefault="00950116" w:rsidP="0095011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Response to Approval:</w:t>
      </w:r>
    </w:p>
    <w:p w:rsidR="00950116" w:rsidRDefault="00950116" w:rsidP="0095011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Yeas - [Jackson, C</w:t>
      </w:r>
      <w:r w:rsidR="00E874E2">
        <w:rPr>
          <w:rFonts w:ascii="Times New Roman" w:hAnsi="Times New Roman"/>
        </w:rPr>
        <w:t xml:space="preserve">opeland, Wallace-Culp, </w:t>
      </w:r>
      <w:r>
        <w:rPr>
          <w:rFonts w:ascii="Times New Roman" w:hAnsi="Times New Roman"/>
        </w:rPr>
        <w:t>and Fields]</w:t>
      </w:r>
    </w:p>
    <w:p w:rsidR="00950116" w:rsidRDefault="00950116" w:rsidP="0095011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Nays – None</w:t>
      </w:r>
    </w:p>
    <w:p w:rsidR="00E874E2" w:rsidRDefault="00E874E2" w:rsidP="0095011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Abstentions - [Sorrell]</w:t>
      </w:r>
    </w:p>
    <w:p w:rsidR="00950116" w:rsidRDefault="00E874E2" w:rsidP="0095011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The Motion Passed:  4</w:t>
      </w:r>
      <w:r w:rsidR="00950116">
        <w:rPr>
          <w:rFonts w:ascii="Times New Roman" w:hAnsi="Times New Roman"/>
        </w:rPr>
        <w:t>-0</w:t>
      </w:r>
      <w:r>
        <w:rPr>
          <w:rFonts w:ascii="Times New Roman" w:hAnsi="Times New Roman"/>
        </w:rPr>
        <w:t>-1</w:t>
      </w:r>
    </w:p>
    <w:p w:rsidR="00982AD6" w:rsidRDefault="00982AD6" w:rsidP="00982AD6">
      <w:pPr>
        <w:pStyle w:val="ListParagraph"/>
        <w:ind w:left="81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982AD6" w:rsidRPr="00451085" w:rsidRDefault="00982AD6" w:rsidP="00982AD6">
      <w:pPr>
        <w:pStyle w:val="ListParagraph"/>
        <w:ind w:left="81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82AD6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Movement of Item IV re: Resolution</w:t>
      </w:r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4.6.20</w:t>
      </w:r>
      <w:r w:rsidRPr="0045108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</w:rPr>
        <w:t>- (Action Item)</w:t>
      </w:r>
    </w:p>
    <w:p w:rsidR="00950116" w:rsidRDefault="00950116" w:rsidP="0095011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motion was made by Trustee Sorrell and seconded by Trustee Copeland to move Item </w:t>
      </w:r>
      <w:r w:rsidR="008960B0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V to be voted on with the Approval of Bills and Payroll for March, April and May 2020 due to the Covid-19 Virus. </w:t>
      </w:r>
    </w:p>
    <w:p w:rsidR="00950116" w:rsidRDefault="00950116" w:rsidP="0095011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Response to Approval:</w:t>
      </w:r>
    </w:p>
    <w:p w:rsidR="00950116" w:rsidRDefault="00950116" w:rsidP="0095011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Yeas - [Jackson, Copeland, Wallace-Culp, Sorrell and Fields]</w:t>
      </w:r>
    </w:p>
    <w:p w:rsidR="00950116" w:rsidRDefault="00950116" w:rsidP="0095011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Nays – None</w:t>
      </w:r>
    </w:p>
    <w:p w:rsidR="00950116" w:rsidRDefault="00950116" w:rsidP="0095011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The Motion Passed:  5-0</w:t>
      </w:r>
    </w:p>
    <w:p w:rsidR="00950116" w:rsidRDefault="00950116" w:rsidP="008E4AF4">
      <w:pPr>
        <w:pStyle w:val="ListParagraph"/>
        <w:rPr>
          <w:rFonts w:ascii="Times New Roman" w:hAnsi="Times New Roman"/>
          <w:color w:val="000000" w:themeColor="text1"/>
          <w:sz w:val="22"/>
          <w:szCs w:val="22"/>
        </w:rPr>
      </w:pPr>
    </w:p>
    <w:p w:rsidR="00982AD6" w:rsidRDefault="008E4AF4" w:rsidP="00982AD6">
      <w:pPr>
        <w:pStyle w:val="ListParagraph"/>
        <w:ind w:left="81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82AD6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Approval of Bills &amp; Payroll </w:t>
      </w:r>
      <w:r w:rsidR="00982AD6" w:rsidRPr="00982AD6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[includes Accounts Payable] for </w:t>
      </w:r>
      <w:r w:rsidRPr="00982AD6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March, April, May 2020</w:t>
      </w:r>
      <w:r w:rsidR="00982AD6">
        <w:rPr>
          <w:rFonts w:ascii="Times New Roman" w:hAnsi="Times New Roman"/>
          <w:color w:val="000000" w:themeColor="text1"/>
          <w:sz w:val="22"/>
          <w:szCs w:val="22"/>
        </w:rPr>
        <w:t>-</w:t>
      </w:r>
    </w:p>
    <w:p w:rsidR="008E4AF4" w:rsidRDefault="008E4AF4" w:rsidP="00982AD6">
      <w:pPr>
        <w:pStyle w:val="ListParagraph"/>
        <w:ind w:left="81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82AD6">
        <w:rPr>
          <w:rFonts w:ascii="Times New Roman" w:hAnsi="Times New Roman"/>
          <w:color w:val="000000" w:themeColor="text1"/>
          <w:sz w:val="22"/>
          <w:szCs w:val="22"/>
        </w:rPr>
        <w:t xml:space="preserve"> (Action Item)</w:t>
      </w:r>
    </w:p>
    <w:p w:rsidR="00982AD6" w:rsidRDefault="008E4AF4" w:rsidP="00950116">
      <w:pPr>
        <w:pStyle w:val="ListParagraph"/>
        <w:ind w:left="81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8E4AF4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Communications, Petitions, Resolutions, Ordinances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- </w:t>
      </w:r>
    </w:p>
    <w:p w:rsidR="00950116" w:rsidRDefault="008E4AF4" w:rsidP="00950116">
      <w:pPr>
        <w:pStyle w:val="ListParagraph"/>
        <w:ind w:left="81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82AD6"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Resolution 4.6.20 </w:t>
      </w:r>
    </w:p>
    <w:p w:rsidR="00950116" w:rsidRPr="00950116" w:rsidRDefault="00950116" w:rsidP="00950116">
      <w:pPr>
        <w:pStyle w:val="ListParagraph"/>
        <w:ind w:left="81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</w:rPr>
        <w:t>A motion was made by Trustee Wallace-Culp and seconded by Trustee Fields to approve Resolution 4.6.20 which allows for the payment of the Bills</w:t>
      </w:r>
      <w:r w:rsidR="00982AD6">
        <w:rPr>
          <w:rFonts w:ascii="Times New Roman" w:hAnsi="Times New Roman"/>
        </w:rPr>
        <w:t xml:space="preserve"> (which includes all Accounts Payable)</w:t>
      </w:r>
      <w:r>
        <w:rPr>
          <w:rFonts w:ascii="Times New Roman" w:hAnsi="Times New Roman"/>
        </w:rPr>
        <w:t xml:space="preserve"> &amp; Payroll for </w:t>
      </w:r>
      <w:r w:rsidR="00982AD6">
        <w:rPr>
          <w:rFonts w:ascii="Times New Roman" w:hAnsi="Times New Roman"/>
        </w:rPr>
        <w:t>the months of March, April and May</w:t>
      </w:r>
      <w:r>
        <w:rPr>
          <w:rFonts w:ascii="Times New Roman" w:hAnsi="Times New Roman"/>
        </w:rPr>
        <w:t xml:space="preserve"> 2020</w:t>
      </w:r>
      <w:r w:rsidR="00982AD6">
        <w:rPr>
          <w:rFonts w:ascii="Times New Roman" w:hAnsi="Times New Roman"/>
        </w:rPr>
        <w:t xml:space="preserve"> due to the Covid-19 pandemic</w:t>
      </w:r>
      <w:r>
        <w:rPr>
          <w:rFonts w:ascii="Times New Roman" w:hAnsi="Times New Roman"/>
        </w:rPr>
        <w:t xml:space="preserve">. </w:t>
      </w:r>
    </w:p>
    <w:p w:rsidR="00950116" w:rsidRDefault="00950116" w:rsidP="0095011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Response to Approval:</w:t>
      </w:r>
    </w:p>
    <w:p w:rsidR="00950116" w:rsidRDefault="00950116" w:rsidP="0095011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Yeas - [Jackson, Copeland,</w:t>
      </w:r>
      <w:r w:rsidR="00982AD6">
        <w:rPr>
          <w:rFonts w:ascii="Times New Roman" w:hAnsi="Times New Roman"/>
        </w:rPr>
        <w:t xml:space="preserve"> Wallace-Culp, Sorrell, &amp; Fields</w:t>
      </w:r>
      <w:r>
        <w:rPr>
          <w:rFonts w:ascii="Times New Roman" w:hAnsi="Times New Roman"/>
        </w:rPr>
        <w:t>]</w:t>
      </w:r>
    </w:p>
    <w:p w:rsidR="00950116" w:rsidRDefault="00950116" w:rsidP="0095011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Nays – None</w:t>
      </w:r>
    </w:p>
    <w:p w:rsidR="00950116" w:rsidRDefault="00982AD6" w:rsidP="0095011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The Motion Passed:  5</w:t>
      </w:r>
      <w:r w:rsidR="00950116">
        <w:rPr>
          <w:rFonts w:ascii="Times New Roman" w:hAnsi="Times New Roman"/>
        </w:rPr>
        <w:t>-0</w:t>
      </w:r>
    </w:p>
    <w:p w:rsidR="008E4AF4" w:rsidRDefault="008E4AF4" w:rsidP="008E4AF4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8960B0" w:rsidRPr="00451085" w:rsidRDefault="008960B0" w:rsidP="008E4AF4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8E4AF4" w:rsidRPr="008E4AF4" w:rsidRDefault="008E4AF4" w:rsidP="008E4AF4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</w:pPr>
      <w:r w:rsidRPr="008E4AF4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President’s Message</w:t>
      </w:r>
    </w:p>
    <w:p w:rsidR="008E4AF4" w:rsidRDefault="008960B0" w:rsidP="008E4AF4">
      <w:pPr>
        <w:ind w:left="36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ab/>
        <w:t xml:space="preserve">  President Jackson stated that we should pray for all those that have been afflicted by this</w:t>
      </w:r>
    </w:p>
    <w:p w:rsidR="008960B0" w:rsidRDefault="008960B0" w:rsidP="008E4AF4">
      <w:pPr>
        <w:ind w:left="36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ab/>
        <w:t xml:space="preserve">  terrible pandemic that has come upon all of us, especially those close to us</w:t>
      </w:r>
      <w:r w:rsidR="009C51F9">
        <w:rPr>
          <w:rFonts w:ascii="Times New Roman" w:hAnsi="Times New Roman"/>
          <w:color w:val="000000" w:themeColor="text1"/>
          <w:sz w:val="22"/>
          <w:szCs w:val="22"/>
        </w:rPr>
        <w:t>.  She asked that</w:t>
      </w:r>
    </w:p>
    <w:p w:rsidR="009C51F9" w:rsidRDefault="009C51F9" w:rsidP="008E4AF4">
      <w:pPr>
        <w:ind w:left="36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ab/>
        <w:t xml:space="preserve">  all remain safe and sound and be sure to check up on one another.</w:t>
      </w:r>
    </w:p>
    <w:p w:rsidR="008960B0" w:rsidRPr="00451085" w:rsidRDefault="008960B0" w:rsidP="008E4AF4">
      <w:pPr>
        <w:ind w:left="36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8E4AF4" w:rsidRPr="008E4AF4" w:rsidRDefault="008E4AF4" w:rsidP="008E4AF4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</w:pPr>
      <w:r w:rsidRPr="008E4AF4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Adjournment</w:t>
      </w:r>
    </w:p>
    <w:p w:rsidR="008960B0" w:rsidRPr="00950116" w:rsidRDefault="008960B0" w:rsidP="008960B0">
      <w:pPr>
        <w:pStyle w:val="ListParagraph"/>
        <w:ind w:left="81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</w:rPr>
        <w:t xml:space="preserve">A motion was made by Trustee Wallace-Culp and seconded by Trustee Fields to adjourn the 4.6.20 Special Board Meeting that was conducted via Zoom. </w:t>
      </w:r>
    </w:p>
    <w:p w:rsidR="008960B0" w:rsidRDefault="008960B0" w:rsidP="008960B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Response to Approval:</w:t>
      </w:r>
    </w:p>
    <w:p w:rsidR="008960B0" w:rsidRDefault="008960B0" w:rsidP="008960B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Yeas - [Jackson, Copeland, Wallace-Culp, Sorrell, &amp; Fields]</w:t>
      </w:r>
    </w:p>
    <w:p w:rsidR="008960B0" w:rsidRDefault="008960B0" w:rsidP="008960B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Nays – None</w:t>
      </w:r>
    </w:p>
    <w:p w:rsidR="008960B0" w:rsidRDefault="008960B0" w:rsidP="008960B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The Motion Passed:  5-0</w:t>
      </w:r>
    </w:p>
    <w:p w:rsidR="00982AD6" w:rsidRPr="00451085" w:rsidRDefault="00663CE4" w:rsidP="00982AD6">
      <w:pPr>
        <w:pStyle w:val="ListParagraph"/>
        <w:ind w:left="81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tab/>
        <w:t xml:space="preserve">  </w:t>
      </w:r>
    </w:p>
    <w:p w:rsidR="00753ABC" w:rsidRPr="00663CE4" w:rsidRDefault="00982AD6">
      <w:pPr>
        <w:rPr>
          <w:rFonts w:ascii="Times New Roman" w:hAnsi="Times New Roman"/>
          <w:b/>
          <w:i/>
        </w:rPr>
      </w:pPr>
      <w:r>
        <w:tab/>
      </w:r>
      <w:r w:rsidR="00663CE4" w:rsidRPr="00663CE4">
        <w:rPr>
          <w:rFonts w:ascii="Times New Roman" w:hAnsi="Times New Roman"/>
        </w:rPr>
        <w:t xml:space="preserve">President Jackson adjourned the 4.6.20 Special Meeting at </w:t>
      </w:r>
      <w:r w:rsidR="00663CE4" w:rsidRPr="00663CE4">
        <w:rPr>
          <w:rFonts w:ascii="Times New Roman" w:hAnsi="Times New Roman"/>
          <w:b/>
          <w:i/>
        </w:rPr>
        <w:t>7:42 pm</w:t>
      </w:r>
    </w:p>
    <w:p w:rsidR="008E4AF4" w:rsidRPr="00663CE4" w:rsidRDefault="008E4AF4">
      <w:pPr>
        <w:rPr>
          <w:rFonts w:ascii="Times New Roman" w:hAnsi="Times New Roman"/>
        </w:rPr>
      </w:pPr>
    </w:p>
    <w:p w:rsidR="008E4AF4" w:rsidRDefault="008E4AF4"/>
    <w:p w:rsidR="008E4AF4" w:rsidRDefault="008E4AF4"/>
    <w:p w:rsidR="008E4AF4" w:rsidRPr="00663CE4" w:rsidRDefault="008E4AF4">
      <w:pPr>
        <w:rPr>
          <w:rFonts w:ascii="Times New Roman" w:hAnsi="Times New Roman"/>
        </w:rPr>
      </w:pPr>
      <w:r w:rsidRPr="00663CE4">
        <w:rPr>
          <w:rFonts w:ascii="Times New Roman" w:hAnsi="Times New Roman"/>
          <w:b/>
          <w:u w:val="single"/>
        </w:rPr>
        <w:t>** Footnote:</w:t>
      </w:r>
      <w:r w:rsidRPr="00663CE4">
        <w:rPr>
          <w:rFonts w:ascii="Times New Roman" w:hAnsi="Times New Roman"/>
        </w:rPr>
        <w:t xml:space="preserve">  After the call Trustee Gonzalez</w:t>
      </w:r>
      <w:r w:rsidR="00663CE4" w:rsidRPr="00663CE4">
        <w:rPr>
          <w:rFonts w:ascii="Times New Roman" w:hAnsi="Times New Roman"/>
        </w:rPr>
        <w:t xml:space="preserve"> made contact and stated that she was on the Zoom Call for the entire Special Meeting, but no one could hear her.  She also stated that she would have voted A</w:t>
      </w:r>
      <w:r w:rsidR="009C51F9">
        <w:rPr>
          <w:rFonts w:ascii="Times New Roman" w:hAnsi="Times New Roman"/>
        </w:rPr>
        <w:t>ye for each of the Action Items listed in the Agenda.</w:t>
      </w:r>
    </w:p>
    <w:sectPr w:rsidR="008E4AF4" w:rsidRPr="00663CE4" w:rsidSect="001F6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2BD1"/>
    <w:multiLevelType w:val="hybridMultilevel"/>
    <w:tmpl w:val="0F4EA972"/>
    <w:lvl w:ilvl="0" w:tplc="958A6870">
      <w:start w:val="1"/>
      <w:numFmt w:val="upperRoman"/>
      <w:lvlText w:val="%1."/>
      <w:lvlJc w:val="left"/>
      <w:pPr>
        <w:ind w:left="81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E4687"/>
    <w:multiLevelType w:val="hybridMultilevel"/>
    <w:tmpl w:val="43B6E912"/>
    <w:lvl w:ilvl="0" w:tplc="A63262EA">
      <w:start w:val="1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E4AF4"/>
    <w:rsid w:val="00535954"/>
    <w:rsid w:val="0057469B"/>
    <w:rsid w:val="00663CE4"/>
    <w:rsid w:val="006B6B64"/>
    <w:rsid w:val="007B1E4C"/>
    <w:rsid w:val="008960B0"/>
    <w:rsid w:val="008E4AF4"/>
    <w:rsid w:val="00950116"/>
    <w:rsid w:val="00982AD6"/>
    <w:rsid w:val="009C51F9"/>
    <w:rsid w:val="009E7C06"/>
    <w:rsid w:val="00CD2923"/>
    <w:rsid w:val="00E874E2"/>
    <w:rsid w:val="00FD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AF4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2020-06-21T18:39:00Z</dcterms:created>
  <dcterms:modified xsi:type="dcterms:W3CDTF">2020-06-21T18:39:00Z</dcterms:modified>
</cp:coreProperties>
</file>