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February 24, 2020/ 7:00 </w:t>
      </w: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14037 Lincoln Avenue</w:t>
      </w: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6B2B2C" w:rsidRDefault="006B2B2C" w:rsidP="006B2B2C">
      <w:pPr>
        <w:jc w:val="center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6B2B2C" w:rsidRDefault="006B2B2C" w:rsidP="006B2B2C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6B2B2C" w:rsidRDefault="006B2B2C" w:rsidP="006B2B2C">
      <w:pPr>
        <w:jc w:val="both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6B2B2C" w:rsidRPr="00DC42AD" w:rsidRDefault="006B2B2C" w:rsidP="006B2B2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6B2B2C" w:rsidRDefault="006B2B2C" w:rsidP="006B2B2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January 27, 2020 (Action Item)</w:t>
      </w:r>
    </w:p>
    <w:p w:rsidR="006B2B2C" w:rsidRDefault="006B2B2C" w:rsidP="006B2B2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Approval of Bills and Review of Financial Statements &amp; Payroll </w:t>
      </w:r>
    </w:p>
    <w:p w:rsidR="006B2B2C" w:rsidRDefault="006B2B2C" w:rsidP="006B2B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February 2020 (Action Item)</w:t>
      </w:r>
    </w:p>
    <w:p w:rsidR="006B2B2C" w:rsidRDefault="006B2B2C" w:rsidP="006B2B2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6B2B2C" w:rsidRDefault="006B2B2C" w:rsidP="006B2B2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Reports of Committees and Officers</w:t>
      </w:r>
    </w:p>
    <w:p w:rsidR="006B2B2C" w:rsidRDefault="006B2B2C" w:rsidP="006B2B2C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:rsidR="006B2B2C" w:rsidRDefault="006B2B2C" w:rsidP="006B2B2C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2.10.20</w:t>
      </w:r>
    </w:p>
    <w:p w:rsidR="006B2B2C" w:rsidRDefault="006B2B2C" w:rsidP="006B2B2C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6B2B2C" w:rsidRDefault="006B2B2C" w:rsidP="006B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of  2.10.10</w:t>
      </w:r>
    </w:p>
    <w:p w:rsidR="006B2B2C" w:rsidRDefault="006B2B2C" w:rsidP="006B2B2C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Labor &amp; Employment </w:t>
      </w:r>
    </w:p>
    <w:p w:rsidR="006B2B2C" w:rsidRDefault="006B2B2C" w:rsidP="006B2B2C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:rsidR="006B2B2C" w:rsidRDefault="006B2B2C" w:rsidP="006B2B2C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:rsidR="006B2B2C" w:rsidRPr="005E5575" w:rsidRDefault="006B2B2C" w:rsidP="006B2B2C">
      <w:pPr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Meeting dated 2.11.20 - cancelled</w:t>
      </w:r>
    </w:p>
    <w:p w:rsidR="006B2B2C" w:rsidRDefault="006B2B2C" w:rsidP="006B2B2C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6B2B2C" w:rsidRDefault="006B2B2C" w:rsidP="006B2B2C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6B2B2C" w:rsidRDefault="006B2B2C" w:rsidP="006B2B2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Proposals on I.T. Room Temperature Gage (Action Item)</w:t>
      </w:r>
      <w:r w:rsidR="001A56F3">
        <w:rPr>
          <w:rFonts w:ascii="Times New Roman" w:hAnsi="Times New Roman"/>
          <w:b/>
          <w:color w:val="000000" w:themeColor="text1"/>
        </w:rPr>
        <w:t xml:space="preserve"> – (Attorney Baumann update)</w:t>
      </w:r>
    </w:p>
    <w:p w:rsidR="006B2B2C" w:rsidRDefault="006B2B2C" w:rsidP="006B2B2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Lobby Doors Extended Warranty Update (Attorney Baumann)</w:t>
      </w:r>
    </w:p>
    <w:p w:rsidR="006B2B2C" w:rsidRDefault="006B2B2C" w:rsidP="006B2B2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Computer Proposals (Action Item) – </w:t>
      </w:r>
      <w:r w:rsidR="001A56F3">
        <w:rPr>
          <w:rFonts w:ascii="Times New Roman" w:hAnsi="Times New Roman"/>
          <w:b/>
          <w:color w:val="000000" w:themeColor="text1"/>
        </w:rPr>
        <w:t>(</w:t>
      </w:r>
      <w:r>
        <w:rPr>
          <w:rFonts w:ascii="Times New Roman" w:hAnsi="Times New Roman"/>
          <w:b/>
          <w:color w:val="000000" w:themeColor="text1"/>
        </w:rPr>
        <w:t>Attorney Baumann</w:t>
      </w:r>
      <w:r w:rsidR="001A56F3">
        <w:rPr>
          <w:rFonts w:ascii="Times New Roman" w:hAnsi="Times New Roman"/>
          <w:b/>
          <w:color w:val="000000" w:themeColor="text1"/>
        </w:rPr>
        <w:t xml:space="preserve"> update)</w:t>
      </w:r>
    </w:p>
    <w:p w:rsidR="006B2B2C" w:rsidRDefault="006B2B2C" w:rsidP="006B2B2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Security Proposal(s) – (Action Item)</w:t>
      </w: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New Business</w:t>
      </w:r>
    </w:p>
    <w:p w:rsidR="006B2B2C" w:rsidRDefault="006B2B2C" w:rsidP="006B2B2C">
      <w:pPr>
        <w:jc w:val="both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6B2B2C" w:rsidRDefault="006B2B2C" w:rsidP="006B2B2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Item #1 (Action Item)</w:t>
      </w:r>
    </w:p>
    <w:p w:rsidR="006B2B2C" w:rsidRDefault="006B2B2C" w:rsidP="006B2B2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6B2B2C" w:rsidRDefault="006B2B2C" w:rsidP="006B2B2C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6B2B2C" w:rsidRDefault="006B2B2C" w:rsidP="006B2B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6B2B2C" w:rsidRDefault="006B2B2C" w:rsidP="006B2B2C"/>
    <w:p w:rsidR="006B2B2C" w:rsidRDefault="006B2B2C" w:rsidP="006B2B2C"/>
    <w:p w:rsidR="006B2B2C" w:rsidRDefault="006B2B2C" w:rsidP="006B2B2C"/>
    <w:p w:rsidR="006B2B2C" w:rsidRDefault="006B2B2C" w:rsidP="006B2B2C"/>
    <w:p w:rsidR="006B2B2C" w:rsidRDefault="006B2B2C" w:rsidP="006B2B2C"/>
    <w:p w:rsidR="006B2B2C" w:rsidRDefault="006B2B2C" w:rsidP="006B2B2C"/>
    <w:p w:rsidR="006B2B2C" w:rsidRDefault="006B2B2C" w:rsidP="006B2B2C"/>
    <w:p w:rsidR="006B2B2C" w:rsidRDefault="006B2B2C" w:rsidP="006B2B2C"/>
    <w:p w:rsidR="001D5B5A" w:rsidRDefault="001D5B5A"/>
    <w:sectPr w:rsidR="001D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8E"/>
    <w:multiLevelType w:val="hybridMultilevel"/>
    <w:tmpl w:val="38D6D328"/>
    <w:lvl w:ilvl="0" w:tplc="F65A6E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6AC"/>
    <w:multiLevelType w:val="hybridMultilevel"/>
    <w:tmpl w:val="8D2EA8A8"/>
    <w:lvl w:ilvl="0" w:tplc="70F61CE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03C314C"/>
    <w:multiLevelType w:val="hybridMultilevel"/>
    <w:tmpl w:val="FF40BE9C"/>
    <w:lvl w:ilvl="0" w:tplc="39D61B6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7E4687"/>
    <w:multiLevelType w:val="hybridMultilevel"/>
    <w:tmpl w:val="43B6E912"/>
    <w:lvl w:ilvl="0" w:tplc="A63262E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2C"/>
    <w:rsid w:val="001A56F3"/>
    <w:rsid w:val="001D5B5A"/>
    <w:rsid w:val="006B2B2C"/>
    <w:rsid w:val="00C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36A52-4904-4FDB-8DE0-58A00ADB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2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2020-02-19T20:33:00Z</dcterms:created>
  <dcterms:modified xsi:type="dcterms:W3CDTF">2020-02-19T20:33:00Z</dcterms:modified>
</cp:coreProperties>
</file>