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Dolton Public Library District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Board of Library Trustees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Policy Committee Meeting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Tuesday, </w:t>
      </w:r>
      <w:r>
        <w:rPr>
          <w:rFonts w:ascii="Times New Roman" w:hAnsi="Times New Roman" w:cs="Times New Roman"/>
          <w:b/>
          <w:sz w:val="32"/>
          <w:szCs w:val="32"/>
        </w:rPr>
        <w:t>January 14, 2020</w:t>
      </w:r>
      <w:r>
        <w:rPr>
          <w:rFonts w:ascii="Times New Roman" w:hAnsi="Times New Roman" w:cs="Times New Roman"/>
          <w:b/>
          <w:sz w:val="32"/>
          <w:szCs w:val="32"/>
        </w:rPr>
        <w:t xml:space="preserve"> – 7:30 pm</w:t>
      </w:r>
    </w:p>
    <w:p w:rsidR="00902ABD" w:rsidRDefault="00902ABD" w:rsidP="00902A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Agenda</w:t>
      </w:r>
    </w:p>
    <w:p w:rsidR="00902ABD" w:rsidRDefault="00902ABD" w:rsidP="00902ABD">
      <w:pPr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Call to Order</w:t>
      </w:r>
    </w:p>
    <w:p w:rsidR="00902ABD" w:rsidRDefault="00902ABD" w:rsidP="00902A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Roll Call</w:t>
      </w:r>
    </w:p>
    <w:p w:rsidR="00902ABD" w:rsidRDefault="00902ABD" w:rsidP="00902A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 of Visitors and Public Comments [visitors please keep to no more than 2 minutes]</w:t>
      </w:r>
    </w:p>
    <w:p w:rsidR="00902ABD" w:rsidRDefault="00902ABD" w:rsidP="00902A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Unfinished Business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Personnel Manual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Merit Raises</w:t>
      </w:r>
    </w:p>
    <w:p w:rsidR="00902ABD" w:rsidRDefault="00902ABD" w:rsidP="00902A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Cost of Living Raises</w:t>
      </w:r>
    </w:p>
    <w:p w:rsidR="00902ABD" w:rsidRDefault="00902ABD" w:rsidP="00902ABD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New Business </w:t>
      </w:r>
      <w:bookmarkStart w:id="0" w:name="_GoBack"/>
      <w:bookmarkEnd w:id="0"/>
    </w:p>
    <w:p w:rsidR="00902ABD" w:rsidRDefault="00902ABD" w:rsidP="00902ABD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Chairman’s Message</w:t>
      </w:r>
    </w:p>
    <w:p w:rsidR="00902ABD" w:rsidRDefault="00902ABD" w:rsidP="00902ABD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02ABD" w:rsidRDefault="00902ABD" w:rsidP="00902A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Adjournment</w:t>
      </w:r>
    </w:p>
    <w:p w:rsidR="00902ABD" w:rsidRDefault="00902ABD" w:rsidP="00902ABD">
      <w:pPr>
        <w:rPr>
          <w:rFonts w:ascii="Times New Roman" w:hAnsi="Times New Roman" w:cs="Times New Roman"/>
          <w:sz w:val="40"/>
          <w:szCs w:val="40"/>
        </w:rPr>
      </w:pPr>
    </w:p>
    <w:p w:rsidR="00902ABD" w:rsidRDefault="00902ABD" w:rsidP="00902ABD"/>
    <w:p w:rsidR="00902ABD" w:rsidRDefault="00902ABD" w:rsidP="00902ABD"/>
    <w:p w:rsidR="009A2920" w:rsidRDefault="009A2920"/>
    <w:sectPr w:rsidR="009A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7F6A"/>
    <w:multiLevelType w:val="hybridMultilevel"/>
    <w:tmpl w:val="9BC2C930"/>
    <w:lvl w:ilvl="0" w:tplc="13FE7CD6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73007C"/>
    <w:multiLevelType w:val="hybridMultilevel"/>
    <w:tmpl w:val="9E664CC2"/>
    <w:lvl w:ilvl="0" w:tplc="FF5E748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BD"/>
    <w:rsid w:val="00902ABD"/>
    <w:rsid w:val="009A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BCA8B"/>
  <w15:chartTrackingRefBased/>
  <w15:docId w15:val="{5C3A2474-3184-44B2-BCF9-549EFF93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B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Withers</dc:creator>
  <cp:keywords/>
  <dc:description/>
  <cp:lastModifiedBy>Allyson Withers</cp:lastModifiedBy>
  <cp:revision>1</cp:revision>
  <dcterms:created xsi:type="dcterms:W3CDTF">2020-01-12T18:52:00Z</dcterms:created>
  <dcterms:modified xsi:type="dcterms:W3CDTF">2020-01-12T18:53:00Z</dcterms:modified>
</cp:coreProperties>
</file>