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E9" w:rsidRPr="003B132C" w:rsidRDefault="00716DE9" w:rsidP="00716DE9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r w:rsidRPr="003B132C">
        <w:rPr>
          <w:rFonts w:ascii="Times New Roman" w:hAnsi="Times New Roman"/>
          <w:b/>
          <w:color w:val="000000" w:themeColor="text1"/>
        </w:rPr>
        <w:t>DOLTON PUBLIC LIBRARY DISTRICT</w:t>
      </w:r>
    </w:p>
    <w:p w:rsidR="00716DE9" w:rsidRPr="003B132C" w:rsidRDefault="00716DE9" w:rsidP="00716DE9">
      <w:pPr>
        <w:jc w:val="center"/>
        <w:rPr>
          <w:rFonts w:ascii="Times New Roman" w:hAnsi="Times New Roman"/>
          <w:b/>
          <w:color w:val="000000" w:themeColor="text1"/>
        </w:rPr>
      </w:pPr>
    </w:p>
    <w:p w:rsidR="00716DE9" w:rsidRPr="003B132C" w:rsidRDefault="00716DE9" w:rsidP="00716DE9">
      <w:pPr>
        <w:jc w:val="center"/>
        <w:rPr>
          <w:rFonts w:ascii="Times New Roman" w:hAnsi="Times New Roman"/>
          <w:b/>
          <w:color w:val="000000" w:themeColor="text1"/>
        </w:rPr>
      </w:pPr>
      <w:r w:rsidRPr="003B132C">
        <w:rPr>
          <w:rFonts w:ascii="Times New Roman" w:hAnsi="Times New Roman"/>
          <w:b/>
          <w:color w:val="000000" w:themeColor="text1"/>
        </w:rPr>
        <w:t>BOARD OF LIBRARY TRUSTEES</w:t>
      </w:r>
    </w:p>
    <w:p w:rsidR="00716DE9" w:rsidRPr="003B132C" w:rsidRDefault="00716DE9" w:rsidP="00716DE9">
      <w:pPr>
        <w:jc w:val="center"/>
        <w:rPr>
          <w:rFonts w:ascii="Times New Roman" w:hAnsi="Times New Roman"/>
          <w:b/>
          <w:color w:val="000000" w:themeColor="text1"/>
        </w:rPr>
      </w:pPr>
    </w:p>
    <w:p w:rsidR="00716DE9" w:rsidRPr="003B132C" w:rsidRDefault="00716DE9" w:rsidP="00716DE9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</w:t>
      </w:r>
      <w:r w:rsidRPr="003B132C">
        <w:rPr>
          <w:rFonts w:ascii="Times New Roman" w:hAnsi="Times New Roman"/>
          <w:b/>
          <w:color w:val="000000" w:themeColor="text1"/>
        </w:rPr>
        <w:t xml:space="preserve"> Meeting</w:t>
      </w:r>
    </w:p>
    <w:p w:rsidR="00716DE9" w:rsidRPr="003B132C" w:rsidRDefault="00716DE9" w:rsidP="00716DE9">
      <w:pPr>
        <w:jc w:val="center"/>
        <w:rPr>
          <w:rFonts w:ascii="Times New Roman" w:hAnsi="Times New Roman"/>
          <w:b/>
          <w:color w:val="000000" w:themeColor="text1"/>
        </w:rPr>
      </w:pPr>
    </w:p>
    <w:p w:rsidR="00716DE9" w:rsidRPr="003B132C" w:rsidRDefault="00716DE9" w:rsidP="00716DE9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Tuesday, May 28</w:t>
      </w:r>
      <w:r w:rsidRPr="0061078C">
        <w:rPr>
          <w:rFonts w:ascii="Times New Roman" w:hAnsi="Times New Roman"/>
          <w:b/>
          <w:color w:val="000000" w:themeColor="text1"/>
          <w:vertAlign w:val="superscript"/>
        </w:rPr>
        <w:t>th</w:t>
      </w:r>
      <w:r w:rsidR="00814C43">
        <w:rPr>
          <w:rFonts w:ascii="Times New Roman" w:hAnsi="Times New Roman"/>
          <w:b/>
          <w:color w:val="000000" w:themeColor="text1"/>
        </w:rPr>
        <w:t>, 2019</w:t>
      </w:r>
      <w:r w:rsidRPr="003B132C">
        <w:rPr>
          <w:rFonts w:ascii="Times New Roman" w:hAnsi="Times New Roman"/>
          <w:b/>
          <w:color w:val="000000" w:themeColor="text1"/>
        </w:rPr>
        <w:t>/ 7:00 pm</w:t>
      </w:r>
    </w:p>
    <w:p w:rsidR="00716DE9" w:rsidRPr="003B132C" w:rsidRDefault="00716DE9" w:rsidP="00716DE9">
      <w:pPr>
        <w:jc w:val="center"/>
        <w:rPr>
          <w:rFonts w:ascii="Times New Roman" w:hAnsi="Times New Roman"/>
          <w:b/>
          <w:color w:val="000000" w:themeColor="text1"/>
        </w:rPr>
      </w:pPr>
    </w:p>
    <w:p w:rsidR="00716DE9" w:rsidRPr="009C48B2" w:rsidRDefault="00716DE9" w:rsidP="00716DE9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9C48B2"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716DE9" w:rsidRPr="00584DC5" w:rsidRDefault="00716DE9" w:rsidP="00716DE9">
      <w:pPr>
        <w:jc w:val="center"/>
        <w:rPr>
          <w:rFonts w:ascii="Times New Roman" w:hAnsi="Times New Roman"/>
          <w:b/>
          <w:color w:val="000000" w:themeColor="text1"/>
        </w:rPr>
      </w:pPr>
    </w:p>
    <w:p w:rsidR="00716DE9" w:rsidRPr="00584DC5" w:rsidRDefault="00716DE9" w:rsidP="00716D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>Call to Order</w:t>
      </w:r>
    </w:p>
    <w:p w:rsidR="00716DE9" w:rsidRPr="00584DC5" w:rsidRDefault="00716DE9" w:rsidP="00716DE9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ab/>
      </w:r>
    </w:p>
    <w:p w:rsidR="00716DE9" w:rsidRPr="00584DC5" w:rsidRDefault="00716DE9" w:rsidP="00716D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>Roll Call</w:t>
      </w:r>
    </w:p>
    <w:p w:rsidR="00716DE9" w:rsidRPr="00584DC5" w:rsidRDefault="00716DE9" w:rsidP="00716DE9">
      <w:pPr>
        <w:jc w:val="both"/>
        <w:rPr>
          <w:rFonts w:ascii="Times New Roman" w:hAnsi="Times New Roman"/>
          <w:b/>
          <w:color w:val="000000" w:themeColor="text1"/>
        </w:rPr>
      </w:pPr>
    </w:p>
    <w:p w:rsidR="00716DE9" w:rsidRDefault="00716DE9" w:rsidP="00716D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>Introduction of Visitors and Public Comments</w:t>
      </w:r>
      <w:r>
        <w:rPr>
          <w:rFonts w:ascii="Times New Roman" w:hAnsi="Times New Roman"/>
          <w:b/>
          <w:color w:val="000000" w:themeColor="text1"/>
        </w:rPr>
        <w:t xml:space="preserve"> [visitors please only take 2 minutes]</w:t>
      </w:r>
    </w:p>
    <w:p w:rsidR="0055538C" w:rsidRPr="0055538C" w:rsidRDefault="0055538C" w:rsidP="0055538C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55538C" w:rsidRDefault="0055538C" w:rsidP="00716D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Installation Ceremony of New Trustees</w:t>
      </w:r>
    </w:p>
    <w:p w:rsidR="0055538C" w:rsidRPr="0055538C" w:rsidRDefault="0055538C" w:rsidP="0055538C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55538C" w:rsidRPr="0055538C" w:rsidRDefault="0055538C" w:rsidP="0055538C">
      <w:pPr>
        <w:pStyle w:val="ListParagraph"/>
        <w:ind w:left="1440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        </w:t>
      </w:r>
      <w:r w:rsidRPr="0055538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Break in Meeting – Refreshments</w:t>
      </w:r>
    </w:p>
    <w:p w:rsidR="0055538C" w:rsidRDefault="0055538C" w:rsidP="0055538C">
      <w:pPr>
        <w:pStyle w:val="ListParagraph"/>
        <w:ind w:left="1440"/>
        <w:jc w:val="center"/>
        <w:rPr>
          <w:rFonts w:ascii="Times New Roman" w:hAnsi="Times New Roman"/>
          <w:b/>
          <w:color w:val="000000" w:themeColor="text1"/>
        </w:rPr>
      </w:pPr>
    </w:p>
    <w:p w:rsidR="0055538C" w:rsidRPr="0055538C" w:rsidRDefault="0055538C" w:rsidP="0055538C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Voting of New Officers (Action Item)</w:t>
      </w:r>
    </w:p>
    <w:p w:rsidR="00716DE9" w:rsidRPr="00853089" w:rsidRDefault="00716DE9" w:rsidP="00716DE9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716DE9" w:rsidRDefault="00716DE9" w:rsidP="00716D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716DE9" w:rsidRDefault="00716DE9" w:rsidP="00716DE9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A. </w:t>
      </w:r>
      <w:r w:rsidRPr="00522F66">
        <w:rPr>
          <w:rFonts w:ascii="Times New Roman" w:hAnsi="Times New Roman"/>
          <w:b/>
          <w:color w:val="000000" w:themeColor="text1"/>
        </w:rPr>
        <w:t>Approval of</w:t>
      </w:r>
      <w:r>
        <w:rPr>
          <w:rFonts w:ascii="Times New Roman" w:hAnsi="Times New Roman"/>
          <w:b/>
          <w:color w:val="000000" w:themeColor="text1"/>
        </w:rPr>
        <w:t xml:space="preserve"> Regular Board</w:t>
      </w:r>
      <w:r w:rsidRPr="00522F66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Meeting Minutes dated April 22, 2019 (Action Item)</w:t>
      </w:r>
    </w:p>
    <w:p w:rsidR="00716DE9" w:rsidRPr="00CF2A7D" w:rsidRDefault="00716DE9" w:rsidP="00716DE9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716DE9" w:rsidRDefault="00716DE9" w:rsidP="00716D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522F66">
        <w:rPr>
          <w:rFonts w:ascii="Times New Roman" w:hAnsi="Times New Roman"/>
          <w:b/>
          <w:color w:val="000000" w:themeColor="text1"/>
        </w:rPr>
        <w:t>Approval of Bills and Review of Financial Stat</w:t>
      </w:r>
      <w:r>
        <w:rPr>
          <w:rFonts w:ascii="Times New Roman" w:hAnsi="Times New Roman"/>
          <w:b/>
          <w:color w:val="000000" w:themeColor="text1"/>
        </w:rPr>
        <w:t>ements &amp; Payroll [May 2019] (Action Item)</w:t>
      </w:r>
    </w:p>
    <w:p w:rsidR="00716DE9" w:rsidRPr="000A79F7" w:rsidRDefault="00716DE9" w:rsidP="00716DE9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716DE9" w:rsidRDefault="00716DE9" w:rsidP="00716D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522F66"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716DE9" w:rsidRDefault="00716DE9" w:rsidP="00716DE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Prevailing Wage ordinance [Attorney D. Baumann] (Action Item)</w:t>
      </w:r>
    </w:p>
    <w:p w:rsidR="00716DE9" w:rsidRPr="007A657A" w:rsidRDefault="00716DE9" w:rsidP="00716DE9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Audit Engagement Letter (Action Item) - Signage</w:t>
      </w:r>
    </w:p>
    <w:p w:rsidR="00716DE9" w:rsidRDefault="00716DE9" w:rsidP="00716DE9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716DE9" w:rsidRDefault="00716DE9" w:rsidP="00716D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>Reports of Committees and Officers</w:t>
      </w:r>
    </w:p>
    <w:p w:rsidR="0055538C" w:rsidRDefault="0055538C" w:rsidP="0055538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Appointment of New Committee Members</w:t>
      </w:r>
    </w:p>
    <w:p w:rsidR="00716DE9" w:rsidRDefault="00716DE9" w:rsidP="00716DE9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Public Relations/Marketing Committee (Trustee Copeland – Chairperson)</w:t>
      </w:r>
    </w:p>
    <w:p w:rsidR="00716DE9" w:rsidRDefault="00716DE9" w:rsidP="00716DE9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Trustee Workshop of 5.11.19</w:t>
      </w:r>
    </w:p>
    <w:p w:rsidR="00716DE9" w:rsidRDefault="00716DE9" w:rsidP="00716DE9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Park District Annual Brunch Event</w:t>
      </w:r>
    </w:p>
    <w:p w:rsidR="00716DE9" w:rsidRDefault="00716DE9" w:rsidP="00716DE9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Finance Committee (Trustee Robinson – Chairperson)</w:t>
      </w:r>
    </w:p>
    <w:p w:rsidR="00716DE9" w:rsidRDefault="00716DE9" w:rsidP="002830FA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 w:rsidRPr="00716DE9">
        <w:rPr>
          <w:rFonts w:ascii="Times New Roman" w:hAnsi="Times New Roman"/>
          <w:b/>
          <w:color w:val="000000" w:themeColor="text1"/>
        </w:rPr>
        <w:t>Minutes from Finance Committee Meeting of 5.13.19</w:t>
      </w:r>
    </w:p>
    <w:p w:rsidR="00716DE9" w:rsidRPr="00716DE9" w:rsidRDefault="00716DE9" w:rsidP="002830FA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RFQ – Cleaning Services</w:t>
      </w:r>
      <w:r w:rsidRPr="00716DE9">
        <w:rPr>
          <w:rFonts w:ascii="Times New Roman" w:hAnsi="Times New Roman"/>
          <w:b/>
          <w:color w:val="000000" w:themeColor="text1"/>
        </w:rPr>
        <w:t xml:space="preserve"> (Action Item)</w:t>
      </w:r>
    </w:p>
    <w:p w:rsidR="00716DE9" w:rsidRDefault="00716DE9" w:rsidP="00716DE9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RFQ – Security Services (Action Item)</w:t>
      </w:r>
    </w:p>
    <w:p w:rsidR="00716DE9" w:rsidRDefault="00716DE9" w:rsidP="00716DE9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Carts – (Action Item)</w:t>
      </w:r>
    </w:p>
    <w:p w:rsidR="00716DE9" w:rsidRDefault="00716DE9" w:rsidP="00716DE9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Window Treatments (Action Item)</w:t>
      </w:r>
    </w:p>
    <w:p w:rsidR="00716DE9" w:rsidRDefault="00716DE9" w:rsidP="00716DE9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Smocks (Action Item)</w:t>
      </w:r>
    </w:p>
    <w:p w:rsidR="00716DE9" w:rsidRDefault="00716DE9" w:rsidP="00716DE9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Labor &amp; Employment (</w:t>
      </w:r>
      <w:r w:rsidR="0055538C">
        <w:rPr>
          <w:rFonts w:ascii="Times New Roman" w:hAnsi="Times New Roman"/>
          <w:b/>
          <w:color w:val="000000" w:themeColor="text1"/>
        </w:rPr>
        <w:t xml:space="preserve">                      </w:t>
      </w:r>
      <w:r>
        <w:rPr>
          <w:rFonts w:ascii="Times New Roman" w:hAnsi="Times New Roman"/>
          <w:b/>
          <w:color w:val="000000" w:themeColor="text1"/>
        </w:rPr>
        <w:t>– Chairperson)</w:t>
      </w:r>
    </w:p>
    <w:p w:rsidR="00716DE9" w:rsidRDefault="00716DE9" w:rsidP="00716DE9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 w:rsidRPr="00CF2A7D">
        <w:rPr>
          <w:rFonts w:ascii="Times New Roman" w:hAnsi="Times New Roman"/>
          <w:b/>
          <w:color w:val="000000" w:themeColor="text1"/>
        </w:rPr>
        <w:t>Building &amp; Grounds/Construction (President Jackson – Chairperson)</w:t>
      </w:r>
    </w:p>
    <w:p w:rsidR="00716DE9" w:rsidRDefault="00716DE9" w:rsidP="00716DE9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Policy Committee (Trustee Wallace-Culp - Chairperson)</w:t>
      </w:r>
    </w:p>
    <w:p w:rsidR="00716DE9" w:rsidRDefault="00716DE9" w:rsidP="00716DE9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Policy Committee Meeting of 5.21.19</w:t>
      </w:r>
    </w:p>
    <w:p w:rsidR="00CA6D0A" w:rsidRDefault="00CA6D0A" w:rsidP="00716DE9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Technology Resources Use Policy for Employees (Action Item)</w:t>
      </w:r>
    </w:p>
    <w:p w:rsidR="00CA6D0A" w:rsidRDefault="00CA6D0A" w:rsidP="00716DE9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Internet Computer Safety Policy (Action Item)</w:t>
      </w:r>
    </w:p>
    <w:p w:rsidR="00CA6D0A" w:rsidRDefault="00CA6D0A" w:rsidP="00716DE9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Patron Behavior Policy (Action Item)</w:t>
      </w:r>
    </w:p>
    <w:p w:rsidR="00CA6D0A" w:rsidRDefault="00CA6D0A" w:rsidP="00716DE9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Disposal of Surplus Property Policy (Action Item)</w:t>
      </w:r>
    </w:p>
    <w:p w:rsidR="00E11581" w:rsidRDefault="00E11581" w:rsidP="00716DE9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Floating Holiday for P/T workers under 25 hours</w:t>
      </w:r>
    </w:p>
    <w:p w:rsidR="00E11581" w:rsidRDefault="00E11581" w:rsidP="00716DE9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DPLD Personnel Manual</w:t>
      </w:r>
    </w:p>
    <w:p w:rsidR="00716DE9" w:rsidRDefault="00716DE9" w:rsidP="00716DE9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</w:p>
    <w:p w:rsidR="00716DE9" w:rsidRPr="00584DC5" w:rsidRDefault="00716DE9" w:rsidP="00716D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716DE9" w:rsidRPr="00584DC5" w:rsidRDefault="00716DE9" w:rsidP="00716DE9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716DE9" w:rsidRDefault="00716DE9" w:rsidP="00716D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>Unfinished Business</w:t>
      </w:r>
    </w:p>
    <w:p w:rsidR="00716DE9" w:rsidRPr="00853089" w:rsidRDefault="00716DE9" w:rsidP="00716DE9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716DE9" w:rsidRDefault="00716DE9" w:rsidP="00716D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>New Business</w:t>
      </w:r>
    </w:p>
    <w:p w:rsidR="00716DE9" w:rsidRDefault="00716DE9" w:rsidP="00716DE9">
      <w:pPr>
        <w:jc w:val="both"/>
        <w:rPr>
          <w:rFonts w:ascii="Times New Roman" w:hAnsi="Times New Roman"/>
          <w:b/>
          <w:color w:val="000000" w:themeColor="text1"/>
        </w:rPr>
      </w:pPr>
    </w:p>
    <w:p w:rsidR="00716DE9" w:rsidRDefault="00716DE9" w:rsidP="00716D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E11581" w:rsidRPr="00E11581" w:rsidRDefault="00E11581" w:rsidP="00E11581">
      <w:pPr>
        <w:pStyle w:val="ListParagraph"/>
        <w:numPr>
          <w:ilvl w:val="0"/>
          <w:numId w:val="9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Personnel</w:t>
      </w:r>
    </w:p>
    <w:p w:rsidR="00E11581" w:rsidRDefault="00E11581" w:rsidP="00E11581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716DE9" w:rsidRPr="00584DC5" w:rsidRDefault="00716DE9" w:rsidP="00716D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>President’s Message</w:t>
      </w:r>
    </w:p>
    <w:p w:rsidR="00716DE9" w:rsidRPr="00584DC5" w:rsidRDefault="00716DE9" w:rsidP="00716DE9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716DE9" w:rsidRPr="009F2220" w:rsidRDefault="00716DE9" w:rsidP="00716D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9F2220">
        <w:rPr>
          <w:rFonts w:ascii="Times New Roman" w:hAnsi="Times New Roman"/>
          <w:b/>
          <w:color w:val="000000" w:themeColor="text1"/>
        </w:rPr>
        <w:t>Adjournment</w:t>
      </w:r>
    </w:p>
    <w:p w:rsidR="00716DE9" w:rsidRDefault="00716DE9" w:rsidP="00716DE9"/>
    <w:p w:rsidR="00716DE9" w:rsidRDefault="00716DE9" w:rsidP="00716DE9"/>
    <w:bookmarkEnd w:id="0"/>
    <w:p w:rsidR="007616E0" w:rsidRDefault="007616E0"/>
    <w:sectPr w:rsidR="007616E0" w:rsidSect="00A8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2E0"/>
    <w:multiLevelType w:val="hybridMultilevel"/>
    <w:tmpl w:val="CCE2B088"/>
    <w:lvl w:ilvl="0" w:tplc="1D8853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8C1111"/>
    <w:multiLevelType w:val="hybridMultilevel"/>
    <w:tmpl w:val="C3E85486"/>
    <w:lvl w:ilvl="0" w:tplc="2A7A06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73E"/>
    <w:multiLevelType w:val="hybridMultilevel"/>
    <w:tmpl w:val="CCA68534"/>
    <w:lvl w:ilvl="0" w:tplc="9204389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E2D05A8"/>
    <w:multiLevelType w:val="hybridMultilevel"/>
    <w:tmpl w:val="5830B6E6"/>
    <w:lvl w:ilvl="0" w:tplc="8E3AD2C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E7D4642"/>
    <w:multiLevelType w:val="hybridMultilevel"/>
    <w:tmpl w:val="085AB584"/>
    <w:lvl w:ilvl="0" w:tplc="C51C8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5C929B1"/>
    <w:multiLevelType w:val="hybridMultilevel"/>
    <w:tmpl w:val="71BE21B6"/>
    <w:lvl w:ilvl="0" w:tplc="36468B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7E84D51"/>
    <w:multiLevelType w:val="hybridMultilevel"/>
    <w:tmpl w:val="A87401A0"/>
    <w:lvl w:ilvl="0" w:tplc="E2906A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A97BC2"/>
    <w:multiLevelType w:val="hybridMultilevel"/>
    <w:tmpl w:val="7DBADFE4"/>
    <w:lvl w:ilvl="0" w:tplc="6AD6EDE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E9"/>
    <w:rsid w:val="0055538C"/>
    <w:rsid w:val="00670BF3"/>
    <w:rsid w:val="00716DE9"/>
    <w:rsid w:val="007616E0"/>
    <w:rsid w:val="00814C43"/>
    <w:rsid w:val="00C11FC7"/>
    <w:rsid w:val="00CA6D0A"/>
    <w:rsid w:val="00E1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C146"/>
  <w15:chartTrackingRefBased/>
  <w15:docId w15:val="{27886E35-3599-4375-A274-B047E0C4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DE9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B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F3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8</cp:revision>
  <cp:lastPrinted>2019-05-23T15:32:00Z</cp:lastPrinted>
  <dcterms:created xsi:type="dcterms:W3CDTF">2019-05-21T19:47:00Z</dcterms:created>
  <dcterms:modified xsi:type="dcterms:W3CDTF">2019-06-14T17:46:00Z</dcterms:modified>
</cp:coreProperties>
</file>